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200" w:rsidRDefault="00B92576" w:rsidP="00AE1E33">
      <w:pPr>
        <w:spacing w:after="0"/>
        <w:rPr>
          <w:rFonts w:ascii="Avenir Book" w:eastAsia="MS Mincho" w:hAnsi="Avenir Book" w:cs="Times New Roman"/>
          <w:sz w:val="66"/>
          <w:lang w:eastAsia="it-IT"/>
        </w:rPr>
      </w:pPr>
      <w:r w:rsidRPr="00FB6368">
        <w:rPr>
          <w:noProof/>
          <w:lang w:eastAsia="it-IT"/>
        </w:rPr>
        <w:drawing>
          <wp:anchor distT="0" distB="0" distL="114300" distR="114300" simplePos="0" relativeHeight="251666432" behindDoc="0" locked="0" layoutInCell="1" allowOverlap="1">
            <wp:simplePos x="0" y="0"/>
            <wp:positionH relativeFrom="column">
              <wp:posOffset>5623560</wp:posOffset>
            </wp:positionH>
            <wp:positionV relativeFrom="paragraph">
              <wp:posOffset>1757045</wp:posOffset>
            </wp:positionV>
            <wp:extent cx="1539240" cy="655320"/>
            <wp:effectExtent l="0" t="0" r="381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240" cy="655320"/>
                    </a:xfrm>
                    <a:prstGeom prst="rect">
                      <a:avLst/>
                    </a:prstGeom>
                    <a:noFill/>
                    <a:ln>
                      <a:noFill/>
                    </a:ln>
                  </pic:spPr>
                </pic:pic>
              </a:graphicData>
            </a:graphic>
          </wp:anchor>
        </w:drawing>
      </w:r>
      <w:r w:rsidR="005E5200">
        <w:rPr>
          <w:rFonts w:ascii="Avenir Book" w:eastAsia="MS Mincho" w:hAnsi="Avenir Book" w:cs="Times New Roman"/>
          <w:noProof/>
          <w:sz w:val="66"/>
          <w:lang w:eastAsia="it-IT"/>
        </w:rPr>
        <w:drawing>
          <wp:inline distT="0" distB="0" distL="0" distR="0">
            <wp:extent cx="7604758" cy="17221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8570" cy="1722983"/>
                    </a:xfrm>
                    <a:prstGeom prst="rect">
                      <a:avLst/>
                    </a:prstGeom>
                    <a:noFill/>
                  </pic:spPr>
                </pic:pic>
              </a:graphicData>
            </a:graphic>
          </wp:inline>
        </w:drawing>
      </w:r>
    </w:p>
    <w:p w:rsidR="00FB6368" w:rsidRDefault="001B3111" w:rsidP="00B92576">
      <w:pPr>
        <w:tabs>
          <w:tab w:val="left" w:pos="4395"/>
        </w:tabs>
        <w:spacing w:after="0"/>
        <w:ind w:left="-709" w:firstLine="709"/>
        <w:jc w:val="center"/>
        <w:rPr>
          <w:rFonts w:ascii="Avenir Book" w:eastAsia="MS Mincho" w:hAnsi="Avenir Book" w:cs="Times New Roman"/>
          <w:lang w:eastAsia="it-IT"/>
        </w:rPr>
      </w:pPr>
      <w:r w:rsidRPr="001B3111">
        <w:rPr>
          <w:noProof/>
          <w:lang w:eastAsia="it-IT"/>
        </w:rPr>
        <w:pict>
          <v:shapetype id="_x0000_t202" coordsize="21600,21600" o:spt="202" path="m,l,21600r21600,l21600,xe">
            <v:stroke joinstyle="miter"/>
            <v:path gradientshapeok="t" o:connecttype="rect"/>
          </v:shapetype>
          <v:shape id="Casella di testo 9" o:spid="_x0000_s1026" type="#_x0000_t202" style="position:absolute;left:0;text-align:left;margin-left:-19.8pt;margin-top:9.1pt;width:391.2pt;height:48.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" filled="f" stroked="f">
            <v:textbox>
              <w:txbxContent>
                <w:p w:rsidR="002435A7" w:rsidRDefault="00B85B5B">
                  <w:pPr>
                    <w:rPr>
                      <w:rFonts w:ascii="Avenir Book" w:eastAsia="MS Mincho" w:hAnsi="Avenir Book" w:cs="Times New Roman"/>
                      <w:b/>
                      <w:sz w:val="74"/>
                      <w:szCs w:val="72"/>
                      <w:lang w:eastAsia="it-IT"/>
                    </w:rPr>
                  </w:pPr>
                  <w:r>
                    <w:rPr>
                      <w:rFonts w:ascii="Avenir Book" w:eastAsia="MS Mincho" w:hAnsi="Avenir Book" w:cs="Times New Roman"/>
                      <w:b/>
                      <w:sz w:val="74"/>
                      <w:szCs w:val="72"/>
                      <w:lang w:eastAsia="it-IT"/>
                    </w:rPr>
                    <w:t xml:space="preserve"> </w:t>
                  </w:r>
                  <w:r w:rsidR="00904CFD">
                    <w:rPr>
                      <w:rFonts w:ascii="Avenir Book" w:eastAsia="MS Mincho" w:hAnsi="Avenir Book" w:cs="Times New Roman"/>
                      <w:b/>
                      <w:sz w:val="74"/>
                      <w:szCs w:val="72"/>
                      <w:lang w:eastAsia="it-IT"/>
                    </w:rPr>
                    <w:t xml:space="preserve"> </w:t>
                  </w:r>
                  <w:r w:rsidR="0044320D">
                    <w:rPr>
                      <w:rFonts w:ascii="Avenir Book" w:eastAsia="MS Mincho" w:hAnsi="Avenir Book" w:cs="Times New Roman"/>
                      <w:b/>
                      <w:sz w:val="74"/>
                      <w:szCs w:val="72"/>
                      <w:lang w:eastAsia="it-IT"/>
                    </w:rPr>
                    <w:t xml:space="preserve">    </w:t>
                  </w:r>
                  <w:r w:rsidR="002435A7">
                    <w:rPr>
                      <w:rFonts w:ascii="Avenir Book" w:eastAsia="MS Mincho" w:hAnsi="Avenir Book" w:cs="Times New Roman"/>
                      <w:b/>
                      <w:sz w:val="74"/>
                      <w:szCs w:val="72"/>
                      <w:lang w:eastAsia="it-IT"/>
                    </w:rPr>
                    <w:t xml:space="preserve">   </w:t>
                  </w:r>
                  <w:r w:rsidR="00FB6368">
                    <w:rPr>
                      <w:rFonts w:ascii="Avenir Book" w:eastAsia="MS Mincho" w:hAnsi="Avenir Book" w:cs="Times New Roman"/>
                      <w:b/>
                      <w:sz w:val="74"/>
                      <w:szCs w:val="72"/>
                      <w:lang w:eastAsia="it-IT"/>
                    </w:rPr>
                    <w:t>VIAGGIO IN</w:t>
                  </w:r>
                  <w:r>
                    <w:rPr>
                      <w:rFonts w:ascii="Avenir Book" w:eastAsia="MS Mincho" w:hAnsi="Avenir Book" w:cs="Times New Roman"/>
                      <w:b/>
                      <w:sz w:val="74"/>
                      <w:szCs w:val="72"/>
                      <w:lang w:eastAsia="it-IT"/>
                    </w:rPr>
                    <w:t xml:space="preserve"> </w:t>
                  </w:r>
                  <w:r w:rsidR="00FB6368">
                    <w:rPr>
                      <w:rFonts w:ascii="Avenir Book" w:eastAsia="MS Mincho" w:hAnsi="Avenir Book" w:cs="Times New Roman"/>
                      <w:b/>
                      <w:sz w:val="74"/>
                      <w:szCs w:val="72"/>
                      <w:lang w:eastAsia="it-IT"/>
                    </w:rPr>
                    <w:t>OMAN</w:t>
                  </w:r>
                </w:p>
                <w:p w:rsidR="002435A7" w:rsidRDefault="002435A7">
                  <w:pPr>
                    <w:rPr>
                      <w:rFonts w:ascii="Avenir Book" w:eastAsia="MS Mincho" w:hAnsi="Avenir Book" w:cs="Times New Roman"/>
                      <w:b/>
                      <w:sz w:val="74"/>
                      <w:szCs w:val="72"/>
                      <w:lang w:eastAsia="it-IT"/>
                    </w:rPr>
                  </w:pPr>
                </w:p>
                <w:p w:rsidR="00B843B4" w:rsidRDefault="00FB6368">
                  <w:pPr>
                    <w:rPr>
                      <w:rFonts w:ascii="Avenir Book" w:eastAsia="MS Mincho" w:hAnsi="Avenir Book" w:cs="Times New Roman"/>
                      <w:b/>
                      <w:sz w:val="74"/>
                      <w:szCs w:val="72"/>
                      <w:lang w:eastAsia="it-IT"/>
                    </w:rPr>
                  </w:pPr>
                  <w:r>
                    <w:rPr>
                      <w:rFonts w:ascii="Avenir Book" w:eastAsia="MS Mincho" w:hAnsi="Avenir Book" w:cs="Times New Roman"/>
                      <w:b/>
                      <w:sz w:val="74"/>
                      <w:szCs w:val="72"/>
                      <w:lang w:eastAsia="it-IT"/>
                    </w:rPr>
                    <w:t xml:space="preserve"> CLASSICO</w:t>
                  </w:r>
                </w:p>
                <w:p w:rsidR="00FB6368" w:rsidRDefault="00FB6368"/>
              </w:txbxContent>
            </v:textbox>
          </v:shape>
        </w:pict>
      </w:r>
      <w:r w:rsidRPr="001B3111">
        <w:rPr>
          <w:noProof/>
          <w:lang w:eastAsia="it-IT"/>
        </w:rPr>
        <w:pict>
          <v:shape id="Casella di testo 10" o:spid="_x0000_s1027" type="#_x0000_t202" style="position:absolute;left:0;text-align:left;margin-left:87.6pt;margin-top:8.85pt;width:381pt;height:3.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" filled="f" stroked="f">
            <v:textbox>
              <w:txbxContent>
                <w:p w:rsidR="00B843B4" w:rsidRPr="00FB6368" w:rsidRDefault="00B843B4" w:rsidP="00FB6368"/>
              </w:txbxContent>
            </v:textbox>
          </v:shape>
        </w:pict>
      </w:r>
      <w:r w:rsidRPr="001B3111">
        <w:rPr>
          <w:noProof/>
          <w:lang w:eastAsia="it-IT"/>
        </w:rPr>
        <w:pict>
          <v:shape id="Casella di testo 6" o:spid="_x0000_s1028" type="#_x0000_t202" style="position:absolute;left:0;text-align:left;margin-left:26.4pt;margin-top:.3pt;width:25.2pt;height:2in;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" filled="f" stroked="f">
            <v:textbox style="mso-fit-shape-to-text:t">
              <w:txbxContent>
                <w:p w:rsidR="002C74CA" w:rsidRPr="002C74CA" w:rsidRDefault="002C74CA" w:rsidP="002C74CA">
                  <w:pPr>
                    <w:spacing w:after="0"/>
                    <w:jc w:val="center"/>
                    <w:rPr>
                      <w:rFonts w:ascii="Avenir Book" w:eastAsia="MS Mincho" w:hAnsi="Avenir Book" w:cs="Times New Roman"/>
                      <w:b/>
                      <w:sz w:val="30"/>
                      <w:szCs w:val="72"/>
                    </w:rPr>
                  </w:pPr>
                  <w:r>
                    <w:rPr>
                      <w:rFonts w:ascii="Avenir Book" w:eastAsia="MS Mincho" w:hAnsi="Avenir Book" w:cs="Times New Roman"/>
                      <w:b/>
                      <w:sz w:val="30"/>
                      <w:szCs w:val="72"/>
                      <w:lang w:eastAsia="it-IT"/>
                    </w:rPr>
                    <w:t xml:space="preserve">                                    </w:t>
                  </w:r>
                  <w:r w:rsidR="00E8067E">
                    <w:rPr>
                      <w:rFonts w:ascii="Avenir Book" w:eastAsia="MS Mincho" w:hAnsi="Avenir Book" w:cs="Times New Roman"/>
                      <w:b/>
                      <w:sz w:val="30"/>
                      <w:szCs w:val="72"/>
                      <w:lang w:eastAsia="it-IT"/>
                    </w:rPr>
                    <w:t xml:space="preserve">    </w:t>
                  </w:r>
                  <w:r>
                    <w:rPr>
                      <w:rFonts w:ascii="Avenir Book" w:eastAsia="MS Mincho" w:hAnsi="Avenir Book" w:cs="Times New Roman"/>
                      <w:b/>
                      <w:sz w:val="30"/>
                      <w:szCs w:val="72"/>
                      <w:lang w:eastAsia="it-IT"/>
                    </w:rPr>
                    <w:t xml:space="preserve">  </w:t>
                  </w:r>
                </w:p>
              </w:txbxContent>
            </v:textbox>
            <w10:wrap type="square"/>
          </v:shape>
        </w:pict>
      </w:r>
    </w:p>
    <w:p w:rsidR="00FB6368" w:rsidRDefault="00FB6368" w:rsidP="004F3E9C">
      <w:pPr>
        <w:spacing w:after="0"/>
        <w:jc w:val="center"/>
        <w:rPr>
          <w:rFonts w:ascii="Avenir Book" w:eastAsia="MS Mincho" w:hAnsi="Avenir Book" w:cs="Times New Roman"/>
          <w:lang w:eastAsia="it-IT"/>
        </w:rPr>
      </w:pPr>
    </w:p>
    <w:p w:rsidR="00FB6368" w:rsidRDefault="00FB6368" w:rsidP="00FB6368">
      <w:pPr>
        <w:tabs>
          <w:tab w:val="left" w:pos="5245"/>
          <w:tab w:val="left" w:pos="5812"/>
        </w:tabs>
        <w:spacing w:after="0"/>
        <w:jc w:val="center"/>
        <w:rPr>
          <w:rFonts w:ascii="Avenir Book" w:eastAsia="MS Mincho" w:hAnsi="Avenir Book" w:cs="Times New Roman"/>
          <w:lang w:eastAsia="it-IT"/>
        </w:rPr>
      </w:pPr>
    </w:p>
    <w:p w:rsidR="00FB6368" w:rsidRDefault="001B3111" w:rsidP="002435A7">
      <w:pPr>
        <w:spacing w:after="0"/>
        <w:jc w:val="center"/>
        <w:rPr>
          <w:rFonts w:ascii="Avenir Book" w:eastAsia="MS Mincho" w:hAnsi="Avenir Book" w:cs="Times New Roman"/>
          <w:sz w:val="42"/>
          <w:lang w:eastAsia="it-IT"/>
        </w:rPr>
      </w:pPr>
      <w:r w:rsidRPr="001B3111">
        <w:rPr>
          <w:noProof/>
          <w:lang w:eastAsia="it-IT"/>
        </w:rPr>
        <w:pict>
          <v:shape id="Casella di testo 1" o:spid="_x0000_s1029" type="#_x0000_t202" style="position:absolute;left:0;text-align:left;margin-left:291.55pt;margin-top:10.85pt;width:3.55pt;height:3.55pt;flip:x 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" filled="f" stroked="f">
            <v:textbox>
              <w:txbxContent>
                <w:p w:rsidR="002C74CA" w:rsidRPr="002C74CA" w:rsidRDefault="002C74CA" w:rsidP="00FB6368">
                  <w:pPr>
                    <w:tabs>
                      <w:tab w:val="center" w:pos="3828"/>
                      <w:tab w:val="left" w:pos="4395"/>
                    </w:tabs>
                    <w:spacing w:after="0"/>
                    <w:ind w:left="-709" w:firstLine="709"/>
                    <w:jc w:val="center"/>
                    <w:rPr>
                      <w:rFonts w:ascii="Avenir Book" w:eastAsia="MS Mincho" w:hAnsi="Avenir Book" w:cs="Times New Roman"/>
                      <w:b/>
                      <w:sz w:val="72"/>
                      <w:szCs w:val="72"/>
                    </w:rPr>
                  </w:pPr>
                </w:p>
              </w:txbxContent>
            </v:textbox>
            <w10:wrap type="square"/>
          </v:shape>
        </w:pict>
      </w:r>
      <w:r w:rsidR="00FB6368">
        <w:rPr>
          <w:rFonts w:ascii="Avenir Book" w:eastAsia="MS Mincho" w:hAnsi="Avenir Book" w:cs="Times New Roman"/>
          <w:lang w:eastAsia="it-IT"/>
        </w:rPr>
        <w:t xml:space="preserve">                                                  </w:t>
      </w:r>
      <w:r w:rsidR="00FB6368" w:rsidRPr="00FB6368">
        <w:rPr>
          <w:rFonts w:ascii="Avenir Book" w:eastAsia="MS Mincho" w:hAnsi="Avenir Book" w:cs="Times New Roman"/>
          <w:sz w:val="42"/>
          <w:lang w:eastAsia="it-IT"/>
        </w:rPr>
        <w:t xml:space="preserve"> </w:t>
      </w:r>
      <w:r w:rsidR="00EA01FE">
        <w:rPr>
          <w:rFonts w:ascii="Avenir Book" w:eastAsia="MS Mincho" w:hAnsi="Avenir Book" w:cs="Times New Roman"/>
          <w:sz w:val="42"/>
          <w:lang w:eastAsia="it-IT"/>
        </w:rPr>
        <w:t xml:space="preserve">    </w:t>
      </w:r>
    </w:p>
    <w:p w:rsidR="002435A7" w:rsidRPr="002435A7" w:rsidRDefault="001B3111" w:rsidP="00AE1E33">
      <w:pPr>
        <w:tabs>
          <w:tab w:val="left" w:pos="5245"/>
        </w:tabs>
        <w:spacing w:after="0"/>
        <w:rPr>
          <w:rFonts w:ascii="Avenir Book" w:eastAsia="MS Mincho" w:hAnsi="Avenir Book" w:cs="Times New Roman"/>
          <w:lang w:eastAsia="it-IT"/>
        </w:rPr>
      </w:pPr>
      <w:r w:rsidRPr="001B3111">
        <w:rPr>
          <w:noProof/>
          <w:lang w:eastAsia="it-IT"/>
        </w:rPr>
        <w:pict>
          <v:shape id="Casella di testo 2" o:spid="_x0000_s1030" type="#_x0000_t202" style="position:absolute;margin-left:141pt;margin-top:-.1pt;width:242.4pt;height:3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" filled="f" stroked="f">
            <v:fill o:detectmouseclick="t"/>
            <v:textbox>
              <w:txbxContent>
                <w:p w:rsidR="002435A7" w:rsidRPr="002435A7" w:rsidRDefault="002435A7" w:rsidP="002435A7">
                  <w:pPr>
                    <w:tabs>
                      <w:tab w:val="left" w:pos="5245"/>
                    </w:tabs>
                    <w:spacing w:after="0"/>
                    <w:jc w:val="center"/>
                    <w:rPr>
                      <w:rFonts w:ascii="Avenir Book" w:eastAsia="MS Mincho" w:hAnsi="Avenir Book" w:cs="Times New Roman"/>
                      <w:b/>
                      <w:sz w:val="36"/>
                      <w:szCs w:val="36"/>
                    </w:rPr>
                  </w:pPr>
                  <w:r w:rsidRPr="002435A7">
                    <w:rPr>
                      <w:rFonts w:ascii="Avenir Book" w:eastAsia="MS Mincho" w:hAnsi="Avenir Book" w:cs="Times New Roman"/>
                      <w:b/>
                      <w:sz w:val="36"/>
                      <w:szCs w:val="36"/>
                      <w:lang w:eastAsia="it-IT"/>
                    </w:rPr>
                    <w:t>dal 18 al 25 novembre 2018</w:t>
                  </w:r>
                </w:p>
              </w:txbxContent>
            </v:textbox>
            <w10:wrap type="square"/>
          </v:shape>
        </w:pict>
      </w:r>
      <w:r w:rsidR="002435A7">
        <w:rPr>
          <w:rFonts w:ascii="Avenir Book" w:eastAsia="MS Mincho" w:hAnsi="Avenir Book" w:cs="Times New Roman"/>
          <w:sz w:val="42"/>
          <w:lang w:eastAsia="it-IT"/>
        </w:rPr>
        <w:t xml:space="preserve">                                        </w:t>
      </w:r>
    </w:p>
    <w:p w:rsidR="00B92576" w:rsidRDefault="00B92576" w:rsidP="00B92576">
      <w:pPr>
        <w:tabs>
          <w:tab w:val="left" w:pos="5245"/>
        </w:tabs>
        <w:spacing w:after="0" w:line="240" w:lineRule="auto"/>
        <w:ind w:left="567"/>
        <w:rPr>
          <w:rFonts w:ascii="Avenir Book" w:eastAsia="MS Mincho" w:hAnsi="Avenir Book" w:cs="Times New Roman"/>
          <w:sz w:val="42"/>
          <w:lang w:eastAsia="it-IT"/>
        </w:rPr>
      </w:pPr>
      <w:r>
        <w:rPr>
          <w:noProof/>
          <w:lang w:eastAsia="it-IT"/>
        </w:rPr>
        <w:drawing>
          <wp:inline distT="0" distB="0" distL="0" distR="0">
            <wp:extent cx="6858000" cy="2400300"/>
            <wp:effectExtent l="0" t="0" r="0" b="0"/>
            <wp:docPr id="12" name="Immagine 12" descr="Risultati immagini per 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oman"/>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2400300"/>
                    </a:xfrm>
                    <a:prstGeom prst="rect">
                      <a:avLst/>
                    </a:prstGeom>
                    <a:noFill/>
                    <a:ln>
                      <a:noFill/>
                    </a:ln>
                  </pic:spPr>
                </pic:pic>
              </a:graphicData>
            </a:graphic>
          </wp:inline>
        </w:drawing>
      </w:r>
    </w:p>
    <w:p w:rsidR="00B703A2" w:rsidRPr="0086207E" w:rsidRDefault="00B703A2" w:rsidP="00B92576">
      <w:pPr>
        <w:tabs>
          <w:tab w:val="left" w:pos="5245"/>
        </w:tabs>
        <w:spacing w:after="0" w:line="240" w:lineRule="auto"/>
        <w:jc w:val="center"/>
        <w:rPr>
          <w:rFonts w:ascii="Avenir Book" w:eastAsia="MS Mincho" w:hAnsi="Avenir Book" w:cs="Times New Roman"/>
          <w:lang w:eastAsia="it-IT"/>
        </w:rPr>
      </w:pPr>
      <w:r>
        <w:rPr>
          <w:rFonts w:ascii="Avenir Book" w:eastAsia="MS Mincho" w:hAnsi="Avenir Book" w:cs="Times New Roman"/>
          <w:sz w:val="42"/>
          <w:lang w:eastAsia="it-IT"/>
        </w:rPr>
        <w:t xml:space="preserve">      </w:t>
      </w:r>
    </w:p>
    <w:p w:rsidR="00C84758" w:rsidRPr="00581A6B" w:rsidRDefault="00C84758" w:rsidP="00B92576">
      <w:pPr>
        <w:tabs>
          <w:tab w:val="left" w:pos="5245"/>
        </w:tabs>
        <w:spacing w:after="0" w:line="240" w:lineRule="auto"/>
        <w:ind w:left="567" w:hanging="567"/>
        <w:jc w:val="both"/>
        <w:rPr>
          <w:rFonts w:ascii="Avenir Book" w:eastAsia="MS Mincho" w:hAnsi="Avenir Book" w:cs="Times New Roman"/>
          <w:i/>
          <w:lang w:eastAsia="it-IT"/>
        </w:rPr>
      </w:pPr>
      <w:r>
        <w:rPr>
          <w:rFonts w:ascii="Avenir Book" w:eastAsia="MS Mincho" w:hAnsi="Avenir Book" w:cs="Times New Roman"/>
          <w:b/>
          <w:bCs/>
          <w:lang w:eastAsia="it-IT"/>
        </w:rPr>
        <w:t xml:space="preserve">            </w:t>
      </w:r>
      <w:r w:rsidRPr="00581A6B">
        <w:rPr>
          <w:rFonts w:ascii="Avenir Book" w:eastAsia="MS Mincho" w:hAnsi="Avenir Book" w:cs="Times New Roman"/>
          <w:i/>
          <w:lang w:eastAsia="it-IT"/>
        </w:rPr>
        <w:t>Immaginate 1700 km di costa quasi deserta, dove l’Oceano Indiano si confonde con il Mare Arabico, aggiungete un’identità nazionale che si riconosce nelle antiche tradizioni, oasi spettacolari, fiordi e baie incantate, mercati dal fascino coinvolgente, antiche fortificazioni, deserti che al tramonto si colorano di rosa</w:t>
      </w:r>
      <w:r w:rsidR="00581A6B" w:rsidRPr="00581A6B">
        <w:rPr>
          <w:rFonts w:ascii="Avenir Book" w:eastAsia="MS Mincho" w:hAnsi="Avenir Book" w:cs="Times New Roman"/>
          <w:i/>
          <w:lang w:eastAsia="it-IT"/>
        </w:rPr>
        <w:t>.</w:t>
      </w:r>
      <w:r w:rsidRPr="00581A6B">
        <w:rPr>
          <w:rFonts w:ascii="Avenir Book" w:eastAsia="MS Mincho" w:hAnsi="Avenir Book" w:cs="Times New Roman"/>
          <w:i/>
          <w:lang w:eastAsia="it-IT"/>
        </w:rPr>
        <w:t xml:space="preserve"> </w:t>
      </w:r>
      <w:r w:rsidR="00581A6B" w:rsidRPr="00581A6B">
        <w:rPr>
          <w:rFonts w:ascii="Avenir Book" w:eastAsia="MS Mincho" w:hAnsi="Avenir Book" w:cs="Times New Roman"/>
          <w:i/>
          <w:lang w:eastAsia="it-IT"/>
        </w:rPr>
        <w:t>I</w:t>
      </w:r>
      <w:r w:rsidRPr="00581A6B">
        <w:rPr>
          <w:rFonts w:ascii="Avenir Book" w:eastAsia="MS Mincho" w:hAnsi="Avenir Book" w:cs="Times New Roman"/>
          <w:i/>
          <w:lang w:eastAsia="it-IT"/>
        </w:rPr>
        <w:t>l </w:t>
      </w:r>
      <w:r w:rsidRPr="00581A6B">
        <w:rPr>
          <w:rFonts w:ascii="Avenir Book" w:eastAsia="MS Mincho" w:hAnsi="Avenir Book" w:cs="Times New Roman"/>
          <w:b/>
          <w:bCs/>
          <w:i/>
          <w:lang w:eastAsia="it-IT"/>
        </w:rPr>
        <w:t>Sultanato dell’Oman</w:t>
      </w:r>
      <w:r w:rsidR="00581A6B" w:rsidRPr="00581A6B">
        <w:rPr>
          <w:rFonts w:ascii="Avenir Book" w:eastAsia="MS Mincho" w:hAnsi="Avenir Book" w:cs="Times New Roman"/>
          <w:b/>
          <w:bCs/>
          <w:i/>
          <w:lang w:eastAsia="it-IT"/>
        </w:rPr>
        <w:t xml:space="preserve">, </w:t>
      </w:r>
      <w:r w:rsidR="00581A6B" w:rsidRPr="00581A6B">
        <w:rPr>
          <w:rFonts w:ascii="Avenir Book" w:eastAsia="MS Mincho" w:hAnsi="Avenir Book" w:cs="Times New Roman"/>
          <w:bCs/>
          <w:i/>
          <w:lang w:eastAsia="it-IT"/>
        </w:rPr>
        <w:t>una</w:t>
      </w:r>
      <w:r w:rsidRPr="00581A6B">
        <w:rPr>
          <w:rFonts w:ascii="Avenir Book" w:eastAsia="MS Mincho" w:hAnsi="Avenir Book" w:cs="Times New Roman"/>
          <w:i/>
          <w:iCs/>
          <w:lang w:eastAsia="it-IT"/>
        </w:rPr>
        <w:t xml:space="preserve"> meta nuova ed esclusiva, dove assaporare il fascino della scoperta.</w:t>
      </w:r>
      <w:r w:rsidRPr="00581A6B">
        <w:rPr>
          <w:rFonts w:ascii="Avenir Book" w:eastAsia="MS Mincho" w:hAnsi="Avenir Book" w:cs="Times New Roman"/>
          <w:i/>
          <w:lang w:eastAsia="it-IT"/>
        </w:rPr>
        <w:t> Una popolazione che è rimasta per molti anni lontana e chiusa al turismo</w:t>
      </w:r>
      <w:r w:rsidR="009F0554">
        <w:rPr>
          <w:rFonts w:ascii="Avenir Book" w:eastAsia="MS Mincho" w:hAnsi="Avenir Book" w:cs="Times New Roman"/>
          <w:i/>
          <w:lang w:eastAsia="it-IT"/>
        </w:rPr>
        <w:t>,</w:t>
      </w:r>
      <w:r w:rsidRPr="00581A6B">
        <w:rPr>
          <w:rFonts w:ascii="Avenir Book" w:eastAsia="MS Mincho" w:hAnsi="Avenir Book" w:cs="Times New Roman"/>
          <w:i/>
          <w:lang w:eastAsia="it-IT"/>
        </w:rPr>
        <w:t xml:space="preserve"> al progresso, ai contatti con la civiltà occidentale. Questo isolamento ha condizionato il modo di essere di questo popolo che nonostante le aperture è rimasto schivo e per certi aspetti timido e</w:t>
      </w:r>
      <w:r w:rsidR="009F0554">
        <w:rPr>
          <w:rFonts w:ascii="Avenir Book" w:eastAsia="MS Mincho" w:hAnsi="Avenir Book" w:cs="Times New Roman"/>
          <w:i/>
          <w:lang w:eastAsia="it-IT"/>
        </w:rPr>
        <w:t>d</w:t>
      </w:r>
      <w:r w:rsidRPr="00581A6B">
        <w:rPr>
          <w:rFonts w:ascii="Avenir Book" w:eastAsia="MS Mincho" w:hAnsi="Avenir Book" w:cs="Times New Roman"/>
          <w:i/>
          <w:lang w:eastAsia="it-IT"/>
        </w:rPr>
        <w:t xml:space="preserve"> estremamente nazionalista. </w:t>
      </w:r>
    </w:p>
    <w:p w:rsidR="00581A6B" w:rsidRPr="00581A6B" w:rsidRDefault="00B13B67" w:rsidP="0086207E">
      <w:pPr>
        <w:tabs>
          <w:tab w:val="left" w:pos="5245"/>
        </w:tabs>
        <w:spacing w:after="0" w:line="240" w:lineRule="auto"/>
        <w:ind w:left="567" w:hanging="567"/>
        <w:jc w:val="both"/>
        <w:rPr>
          <w:rFonts w:ascii="Avenir Book" w:eastAsia="MS Mincho" w:hAnsi="Avenir Book" w:cs="Times New Roman"/>
          <w:i/>
          <w:lang w:eastAsia="it-IT"/>
        </w:rPr>
      </w:pPr>
      <w:r w:rsidRPr="00581A6B">
        <w:rPr>
          <w:rFonts w:ascii="Avenir Book" w:eastAsia="MS Mincho" w:hAnsi="Avenir Book" w:cs="Times New Roman"/>
          <w:i/>
          <w:sz w:val="42"/>
          <w:lang w:eastAsia="it-IT"/>
        </w:rPr>
        <w:t xml:space="preserve">      </w:t>
      </w:r>
      <w:r w:rsidR="009F0554">
        <w:rPr>
          <w:rFonts w:ascii="Avenir Book" w:eastAsia="MS Mincho" w:hAnsi="Avenir Book" w:cs="Times New Roman"/>
          <w:i/>
          <w:sz w:val="42"/>
          <w:lang w:eastAsia="it-IT"/>
        </w:rPr>
        <w:t xml:space="preserve"> </w:t>
      </w:r>
      <w:r w:rsidR="00C84758" w:rsidRPr="00581A6B">
        <w:rPr>
          <w:rFonts w:ascii="Avenir Book" w:eastAsia="MS Mincho" w:hAnsi="Avenir Book" w:cs="Times New Roman"/>
          <w:i/>
          <w:lang w:eastAsia="it-IT"/>
        </w:rPr>
        <w:t xml:space="preserve">Patria e rifugio di arditi navigatori e di pirati fin dall'antichità, fu controllato dai Portoghesi dagli inizi del XVI secolo </w:t>
      </w:r>
      <w:r w:rsidR="009F0554">
        <w:rPr>
          <w:rFonts w:ascii="Avenir Book" w:eastAsia="MS Mincho" w:hAnsi="Avenir Book" w:cs="Times New Roman"/>
          <w:i/>
          <w:lang w:eastAsia="it-IT"/>
        </w:rPr>
        <w:t>d</w:t>
      </w:r>
      <w:r w:rsidR="00C84758" w:rsidRPr="00581A6B">
        <w:rPr>
          <w:rFonts w:ascii="Avenir Book" w:eastAsia="MS Mincho" w:hAnsi="Avenir Book" w:cs="Times New Roman"/>
          <w:i/>
          <w:lang w:eastAsia="it-IT"/>
        </w:rPr>
        <w:t>iventa il sultanato più potente dello Stato d'Arabia nella prima metà dell'Ottocento, per raggiungere infine l'indipendenza nel XX secolo. </w:t>
      </w:r>
      <w:r w:rsidR="00581A6B" w:rsidRPr="00581A6B">
        <w:rPr>
          <w:rFonts w:ascii="Avenir Book" w:eastAsia="MS Mincho" w:hAnsi="Avenir Book" w:cs="Times New Roman"/>
          <w:i/>
          <w:iCs/>
          <w:lang w:eastAsia="it-IT"/>
        </w:rPr>
        <w:t>Un paese da visitare e scoprire prima che il turismo di massa mandi perduta per sempre la magia che per tutti questi anni ha contraddistinto l</w:t>
      </w:r>
      <w:r w:rsidR="00581A6B" w:rsidRPr="00581A6B">
        <w:rPr>
          <w:rFonts w:ascii="Avenir Book" w:eastAsia="MS Mincho" w:hAnsi="Avenir Book" w:cs="Times New Roman"/>
          <w:b/>
          <w:bCs/>
          <w:i/>
          <w:lang w:eastAsia="it-IT"/>
        </w:rPr>
        <w:t>'Oman.</w:t>
      </w:r>
    </w:p>
    <w:p w:rsidR="002E3352" w:rsidRDefault="002E3352" w:rsidP="002E3352">
      <w:pPr>
        <w:spacing w:after="0" w:line="240" w:lineRule="auto"/>
        <w:ind w:left="567"/>
        <w:rPr>
          <w:rFonts w:ascii="Avenir Book" w:eastAsia="MS Mincho" w:hAnsi="Avenir Book" w:cs="Times New Roman"/>
          <w:b/>
          <w:lang w:eastAsia="it-IT"/>
        </w:rPr>
      </w:pPr>
    </w:p>
    <w:p w:rsidR="00737780" w:rsidRPr="00C844F8" w:rsidRDefault="00737780" w:rsidP="002E3352">
      <w:pPr>
        <w:spacing w:after="0" w:line="240" w:lineRule="auto"/>
        <w:ind w:left="567"/>
        <w:rPr>
          <w:rFonts w:ascii="Avenir Book" w:eastAsia="MS Mincho" w:hAnsi="Avenir Book" w:cs="Times New Roman"/>
          <w:b/>
          <w:lang w:eastAsia="it-IT"/>
        </w:rPr>
      </w:pPr>
      <w:r w:rsidRPr="00C844F8">
        <w:rPr>
          <w:rFonts w:ascii="Avenir Book" w:eastAsia="MS Mincho" w:hAnsi="Avenir Book" w:cs="Times New Roman"/>
          <w:b/>
          <w:lang w:eastAsia="it-IT"/>
        </w:rPr>
        <w:t>1° giorno – 18 novembre – domenica: Modena</w:t>
      </w:r>
      <w:r w:rsidR="00C844F8">
        <w:rPr>
          <w:rFonts w:ascii="Avenir Book" w:eastAsia="MS Mincho" w:hAnsi="Avenir Book" w:cs="Times New Roman"/>
          <w:b/>
          <w:lang w:eastAsia="it-IT"/>
        </w:rPr>
        <w:t>,</w:t>
      </w:r>
      <w:r w:rsidR="00C844F8" w:rsidRPr="00C844F8">
        <w:rPr>
          <w:rFonts w:ascii="Avenir Book" w:eastAsia="MS Mincho" w:hAnsi="Avenir Book" w:cs="Times New Roman"/>
          <w:b/>
          <w:lang w:eastAsia="it-IT"/>
        </w:rPr>
        <w:t xml:space="preserve"> ore 15 ritrovo partecipanti e trasferimento con bus privato per l’aeroporto di Milano Malpensa.</w:t>
      </w:r>
      <w:r w:rsidRPr="00C844F8">
        <w:rPr>
          <w:rFonts w:ascii="Avenir Book" w:eastAsia="MS Mincho" w:hAnsi="Avenir Book" w:cs="Times New Roman"/>
          <w:b/>
          <w:lang w:eastAsia="it-IT"/>
        </w:rPr>
        <w:t xml:space="preserve"> Partenza </w:t>
      </w:r>
      <w:r w:rsidR="00C844F8" w:rsidRPr="00C844F8">
        <w:rPr>
          <w:rFonts w:ascii="Avenir Book" w:eastAsia="MS Mincho" w:hAnsi="Avenir Book" w:cs="Times New Roman"/>
          <w:b/>
          <w:lang w:eastAsia="it-IT"/>
        </w:rPr>
        <w:t xml:space="preserve">alle ore 21.30 </w:t>
      </w:r>
      <w:r w:rsidRPr="00C844F8">
        <w:rPr>
          <w:rFonts w:ascii="Avenir Book" w:eastAsia="MS Mincho" w:hAnsi="Avenir Book" w:cs="Times New Roman"/>
          <w:b/>
          <w:lang w:eastAsia="it-IT"/>
        </w:rPr>
        <w:t xml:space="preserve">con volo </w:t>
      </w:r>
      <w:r w:rsidR="00C844F8" w:rsidRPr="00C844F8">
        <w:rPr>
          <w:rFonts w:ascii="Avenir Book" w:eastAsia="MS Mincho" w:hAnsi="Avenir Book" w:cs="Times New Roman"/>
          <w:b/>
          <w:lang w:eastAsia="it-IT"/>
        </w:rPr>
        <w:t xml:space="preserve">diretto </w:t>
      </w:r>
      <w:r w:rsidRPr="00C844F8">
        <w:rPr>
          <w:rFonts w:ascii="Avenir Book" w:eastAsia="MS Mincho" w:hAnsi="Avenir Book" w:cs="Times New Roman"/>
          <w:b/>
          <w:lang w:eastAsia="it-IT"/>
        </w:rPr>
        <w:t xml:space="preserve">Oman air 144 </w:t>
      </w:r>
      <w:r w:rsidR="00C844F8" w:rsidRPr="00C844F8">
        <w:rPr>
          <w:rFonts w:ascii="Avenir Book" w:eastAsia="MS Mincho" w:hAnsi="Avenir Book" w:cs="Times New Roman"/>
          <w:b/>
          <w:lang w:eastAsia="it-IT"/>
        </w:rPr>
        <w:t>(durata del volo 6h e 40).</w:t>
      </w:r>
    </w:p>
    <w:p w:rsidR="004F3E9C" w:rsidRDefault="004F3E9C" w:rsidP="002E3352">
      <w:pPr>
        <w:spacing w:after="0" w:line="240" w:lineRule="auto"/>
        <w:ind w:left="567"/>
        <w:jc w:val="center"/>
        <w:rPr>
          <w:rFonts w:ascii="Avenir Book" w:eastAsia="MS Mincho" w:hAnsi="Avenir Book" w:cs="Times New Roman"/>
          <w:lang w:eastAsia="it-IT"/>
        </w:rPr>
      </w:pPr>
    </w:p>
    <w:p w:rsidR="00EF4710" w:rsidRDefault="00424925" w:rsidP="002E3352">
      <w:pPr>
        <w:spacing w:after="0" w:line="240" w:lineRule="auto"/>
        <w:ind w:left="567"/>
        <w:jc w:val="both"/>
        <w:rPr>
          <w:rFonts w:ascii="Avenir Book" w:eastAsia="MS Mincho" w:hAnsi="Avenir Book" w:cs="Times New Roman"/>
          <w:lang w:eastAsia="it-IT"/>
        </w:rPr>
      </w:pPr>
      <w:r w:rsidRPr="00C844F8">
        <w:rPr>
          <w:rFonts w:ascii="Avenir Book" w:eastAsia="MS Mincho" w:hAnsi="Avenir Book" w:cs="Times New Roman"/>
          <w:b/>
          <w:lang w:eastAsia="it-IT"/>
        </w:rPr>
        <w:t>2°giorno - 19 novembre – luned</w:t>
      </w:r>
      <w:r w:rsidR="00E429EE" w:rsidRPr="00C844F8">
        <w:rPr>
          <w:rFonts w:ascii="Avenir Book" w:eastAsia="MS Mincho" w:hAnsi="Avenir Book" w:cs="Times New Roman"/>
          <w:b/>
          <w:lang w:eastAsia="it-IT"/>
        </w:rPr>
        <w:t>ì</w:t>
      </w:r>
      <w:r w:rsidRPr="00C844F8">
        <w:rPr>
          <w:rFonts w:ascii="Avenir Book" w:eastAsia="MS Mincho" w:hAnsi="Avenir Book" w:cs="Times New Roman"/>
          <w:b/>
          <w:lang w:eastAsia="it-IT"/>
        </w:rPr>
        <w:t xml:space="preserve"> </w:t>
      </w:r>
      <w:r w:rsidRPr="00424925">
        <w:rPr>
          <w:rFonts w:ascii="Avenir Book" w:eastAsia="MS Mincho" w:hAnsi="Avenir Book" w:cs="Times New Roman"/>
          <w:b/>
          <w:lang w:eastAsia="it-IT"/>
        </w:rPr>
        <w:t xml:space="preserve">: </w:t>
      </w:r>
      <w:proofErr w:type="spellStart"/>
      <w:r w:rsidRPr="00424925">
        <w:rPr>
          <w:rFonts w:ascii="Avenir Book" w:eastAsia="MS Mincho" w:hAnsi="Avenir Book" w:cs="Times New Roman"/>
          <w:b/>
          <w:lang w:eastAsia="it-IT"/>
        </w:rPr>
        <w:t>Muscat</w:t>
      </w:r>
      <w:proofErr w:type="spellEnd"/>
      <w:r w:rsidRPr="00424925">
        <w:rPr>
          <w:rFonts w:ascii="Avenir Book" w:eastAsia="MS Mincho" w:hAnsi="Avenir Book" w:cs="Times New Roman"/>
          <w:lang w:eastAsia="it-IT"/>
        </w:rPr>
        <w:t xml:space="preserve"> </w:t>
      </w:r>
      <w:r w:rsidR="00C844F8">
        <w:rPr>
          <w:rFonts w:ascii="Avenir Book" w:eastAsia="MS Mincho" w:hAnsi="Avenir Book" w:cs="Times New Roman"/>
          <w:lang w:eastAsia="it-IT"/>
        </w:rPr>
        <w:t>–</w:t>
      </w:r>
      <w:r w:rsidRPr="00424925">
        <w:rPr>
          <w:rFonts w:ascii="Avenir Book" w:eastAsia="MS Mincho" w:hAnsi="Avenir Book" w:cs="Times New Roman"/>
          <w:lang w:eastAsia="it-IT"/>
        </w:rPr>
        <w:t xml:space="preserve"> </w:t>
      </w:r>
      <w:r w:rsidR="00C844F8">
        <w:rPr>
          <w:rFonts w:ascii="Avenir Book" w:eastAsia="MS Mincho" w:hAnsi="Avenir Book" w:cs="Times New Roman"/>
          <w:lang w:eastAsia="it-IT"/>
        </w:rPr>
        <w:t>Ore 07.10 a</w:t>
      </w:r>
      <w:r w:rsidRPr="00424925">
        <w:rPr>
          <w:rFonts w:ascii="Avenir Book" w:eastAsia="MS Mincho" w:hAnsi="Avenir Book" w:cs="Times New Roman"/>
          <w:lang w:eastAsia="it-IT"/>
        </w:rPr>
        <w:t xml:space="preserve">rrivo </w:t>
      </w:r>
      <w:r w:rsidR="00C844F8">
        <w:rPr>
          <w:rFonts w:ascii="Avenir Book" w:eastAsia="MS Mincho" w:hAnsi="Avenir Book" w:cs="Times New Roman"/>
          <w:lang w:eastAsia="it-IT"/>
        </w:rPr>
        <w:t xml:space="preserve">previsto </w:t>
      </w:r>
      <w:r w:rsidRPr="00424925">
        <w:rPr>
          <w:rFonts w:ascii="Avenir Book" w:eastAsia="MS Mincho" w:hAnsi="Avenir Book" w:cs="Times New Roman"/>
          <w:lang w:eastAsia="it-IT"/>
        </w:rPr>
        <w:t xml:space="preserve">a </w:t>
      </w:r>
      <w:proofErr w:type="spellStart"/>
      <w:r w:rsidRPr="00424925">
        <w:rPr>
          <w:rFonts w:ascii="Avenir Book" w:eastAsia="MS Mincho" w:hAnsi="Avenir Book" w:cs="Times New Roman"/>
          <w:lang w:eastAsia="it-IT"/>
        </w:rPr>
        <w:t>Muscat</w:t>
      </w:r>
      <w:proofErr w:type="spellEnd"/>
      <w:r w:rsidR="00C844F8">
        <w:rPr>
          <w:rFonts w:ascii="Avenir Book" w:eastAsia="MS Mincho" w:hAnsi="Avenir Book" w:cs="Times New Roman"/>
          <w:lang w:eastAsia="it-IT"/>
        </w:rPr>
        <w:t>. Espletate</w:t>
      </w:r>
      <w:r w:rsidRPr="00424925">
        <w:rPr>
          <w:rFonts w:ascii="Avenir Book" w:eastAsia="MS Mincho" w:hAnsi="Avenir Book" w:cs="Times New Roman"/>
          <w:lang w:eastAsia="it-IT"/>
        </w:rPr>
        <w:t xml:space="preserve"> le formalità doganali e ritirat</w:t>
      </w:r>
      <w:r w:rsidR="00EF4710">
        <w:rPr>
          <w:rFonts w:ascii="Avenir Book" w:eastAsia="MS Mincho" w:hAnsi="Avenir Book" w:cs="Times New Roman"/>
          <w:lang w:eastAsia="it-IT"/>
        </w:rPr>
        <w:t>i</w:t>
      </w:r>
      <w:r w:rsidRPr="00424925">
        <w:rPr>
          <w:rFonts w:ascii="Avenir Book" w:eastAsia="MS Mincho" w:hAnsi="Avenir Book" w:cs="Times New Roman"/>
          <w:lang w:eastAsia="it-IT"/>
        </w:rPr>
        <w:t xml:space="preserve"> i </w:t>
      </w:r>
      <w:r w:rsidRPr="00C84758">
        <w:rPr>
          <w:rFonts w:ascii="Avenir Book" w:eastAsia="MS Mincho" w:hAnsi="Avenir Book" w:cs="Times New Roman"/>
          <w:lang w:eastAsia="it-IT"/>
        </w:rPr>
        <w:t>bagagli</w:t>
      </w:r>
      <w:r w:rsidR="00C844F8">
        <w:rPr>
          <w:rFonts w:ascii="Avenir Book" w:eastAsia="MS Mincho" w:hAnsi="Avenir Book" w:cs="Times New Roman"/>
          <w:lang w:eastAsia="it-IT"/>
        </w:rPr>
        <w:t>,</w:t>
      </w:r>
      <w:r w:rsidRPr="00424925">
        <w:rPr>
          <w:rFonts w:ascii="Avenir Book" w:eastAsia="MS Mincho" w:hAnsi="Avenir Book" w:cs="Times New Roman"/>
          <w:lang w:eastAsia="it-IT"/>
        </w:rPr>
        <w:t xml:space="preserve"> incontro con il nostro assistente e la </w:t>
      </w:r>
      <w:r w:rsidRPr="00424925">
        <w:rPr>
          <w:rFonts w:ascii="Avenir Book" w:eastAsia="MS Mincho" w:hAnsi="Avenir Book" w:cs="Times New Roman"/>
          <w:b/>
          <w:lang w:eastAsia="it-IT"/>
        </w:rPr>
        <w:t>guida madrelingua italiana</w:t>
      </w:r>
      <w:r w:rsidR="00C844F8">
        <w:rPr>
          <w:rFonts w:ascii="Avenir Book" w:eastAsia="MS Mincho" w:hAnsi="Avenir Book" w:cs="Times New Roman"/>
          <w:b/>
          <w:lang w:eastAsia="it-IT"/>
        </w:rPr>
        <w:t>.</w:t>
      </w:r>
      <w:r w:rsidRPr="00424925">
        <w:rPr>
          <w:rFonts w:ascii="Avenir Book" w:eastAsia="MS Mincho" w:hAnsi="Avenir Book" w:cs="Times New Roman"/>
          <w:lang w:eastAsia="it-IT"/>
        </w:rPr>
        <w:t xml:space="preserve"> </w:t>
      </w:r>
      <w:r w:rsidR="00C844F8">
        <w:rPr>
          <w:rFonts w:ascii="Avenir Book" w:eastAsia="MS Mincho" w:hAnsi="Avenir Book" w:cs="Times New Roman"/>
          <w:lang w:eastAsia="it-IT"/>
        </w:rPr>
        <w:t>V</w:t>
      </w:r>
      <w:r w:rsidRPr="00424925">
        <w:rPr>
          <w:rFonts w:ascii="Avenir Book" w:eastAsia="MS Mincho" w:hAnsi="Avenir Book" w:cs="Times New Roman"/>
          <w:lang w:eastAsia="it-IT"/>
        </w:rPr>
        <w:t xml:space="preserve">isita della città iniziando dalla Grande Moschea di </w:t>
      </w:r>
      <w:proofErr w:type="spellStart"/>
      <w:r w:rsidRPr="00424925">
        <w:rPr>
          <w:rFonts w:ascii="Avenir Book" w:eastAsia="MS Mincho" w:hAnsi="Avenir Book" w:cs="Times New Roman"/>
          <w:lang w:eastAsia="it-IT"/>
        </w:rPr>
        <w:t>Muscat</w:t>
      </w:r>
      <w:proofErr w:type="spellEnd"/>
      <w:r w:rsidRPr="00424925">
        <w:rPr>
          <w:rFonts w:ascii="Avenir Book" w:eastAsia="MS Mincho" w:hAnsi="Avenir Book" w:cs="Times New Roman"/>
          <w:lang w:eastAsia="it-IT"/>
        </w:rPr>
        <w:t xml:space="preserve">, splendido esempio di architettura islamica moderna. Sosta fotografica all’Opera House </w:t>
      </w:r>
    </w:p>
    <w:p w:rsidR="00424925" w:rsidRPr="00424925" w:rsidRDefault="00424925" w:rsidP="002E3352">
      <w:pPr>
        <w:spacing w:after="0" w:line="240" w:lineRule="auto"/>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(sarà possibile visitarla internamente se non ci sono le prove e l’ingresso sarà pagato in loco). Arrivo al Best Western hotel e pranzo. Sistemazione nelle camere riservate. Pomeriggio visita del Museo </w:t>
      </w:r>
      <w:proofErr w:type="spellStart"/>
      <w:r w:rsidRPr="00424925">
        <w:rPr>
          <w:rFonts w:ascii="Avenir Book" w:eastAsia="MS Mincho" w:hAnsi="Avenir Book" w:cs="Times New Roman"/>
          <w:lang w:eastAsia="it-IT"/>
        </w:rPr>
        <w:t>Bait</w:t>
      </w:r>
      <w:proofErr w:type="spellEnd"/>
      <w:r w:rsidRPr="00424925">
        <w:rPr>
          <w:rFonts w:ascii="Avenir Book" w:eastAsia="MS Mincho" w:hAnsi="Avenir Book" w:cs="Times New Roman"/>
          <w:lang w:eastAsia="it-IT"/>
        </w:rPr>
        <w:t xml:space="preserve"> Al </w:t>
      </w:r>
      <w:proofErr w:type="spellStart"/>
      <w:r w:rsidRPr="00424925">
        <w:rPr>
          <w:rFonts w:ascii="Avenir Book" w:eastAsia="MS Mincho" w:hAnsi="Avenir Book" w:cs="Times New Roman"/>
          <w:lang w:eastAsia="it-IT"/>
        </w:rPr>
        <w:t>Zubair</w:t>
      </w:r>
      <w:proofErr w:type="spellEnd"/>
      <w:r w:rsidRPr="00424925">
        <w:rPr>
          <w:rFonts w:ascii="Avenir Book" w:eastAsia="MS Mincho" w:hAnsi="Avenir Book" w:cs="Times New Roman"/>
          <w:lang w:eastAsia="it-IT"/>
        </w:rPr>
        <w:t xml:space="preserve">, soste fotografiche all'Alam Palace residenza di rappresentanza del Sultano, con una passeggiata si arriva al vecchio porto dove si trovano i forti portoghesi di </w:t>
      </w:r>
      <w:proofErr w:type="spellStart"/>
      <w:r w:rsidRPr="00424925">
        <w:rPr>
          <w:rFonts w:ascii="Avenir Book" w:eastAsia="MS Mincho" w:hAnsi="Avenir Book" w:cs="Times New Roman"/>
          <w:lang w:eastAsia="it-IT"/>
        </w:rPr>
        <w:t>Jalali</w:t>
      </w:r>
      <w:proofErr w:type="spellEnd"/>
      <w:r w:rsidRPr="00424925">
        <w:rPr>
          <w:rFonts w:ascii="Avenir Book" w:eastAsia="MS Mincho" w:hAnsi="Avenir Book" w:cs="Times New Roman"/>
          <w:lang w:eastAsia="it-IT"/>
        </w:rPr>
        <w:t xml:space="preserve"> e </w:t>
      </w:r>
      <w:proofErr w:type="spellStart"/>
      <w:r w:rsidRPr="00424925">
        <w:rPr>
          <w:rFonts w:ascii="Avenir Book" w:eastAsia="MS Mincho" w:hAnsi="Avenir Book" w:cs="Times New Roman"/>
          <w:lang w:eastAsia="it-IT"/>
        </w:rPr>
        <w:t>Mirani</w:t>
      </w:r>
      <w:proofErr w:type="spellEnd"/>
      <w:r w:rsidRPr="00424925">
        <w:rPr>
          <w:rFonts w:ascii="Avenir Book" w:eastAsia="MS Mincho" w:hAnsi="Avenir Book" w:cs="Times New Roman"/>
          <w:lang w:eastAsia="it-IT"/>
        </w:rPr>
        <w:t xml:space="preserve">, visita del suq di </w:t>
      </w:r>
      <w:proofErr w:type="spellStart"/>
      <w:r w:rsidRPr="00424925">
        <w:rPr>
          <w:rFonts w:ascii="Avenir Book" w:eastAsia="MS Mincho" w:hAnsi="Avenir Book" w:cs="Times New Roman"/>
          <w:lang w:eastAsia="it-IT"/>
        </w:rPr>
        <w:t>Muttrah</w:t>
      </w:r>
      <w:proofErr w:type="spellEnd"/>
      <w:r w:rsidRPr="00424925">
        <w:rPr>
          <w:rFonts w:ascii="Avenir Book" w:eastAsia="MS Mincho" w:hAnsi="Avenir Book" w:cs="Times New Roman"/>
          <w:lang w:eastAsia="it-IT"/>
        </w:rPr>
        <w:t>. Rientro in hotel. Cena e pernottamento.</w:t>
      </w:r>
    </w:p>
    <w:p w:rsidR="00A207F9" w:rsidRDefault="00A207F9" w:rsidP="005E5200">
      <w:pPr>
        <w:spacing w:after="0"/>
        <w:ind w:left="567"/>
        <w:jc w:val="both"/>
        <w:rPr>
          <w:rFonts w:ascii="Avenir Book" w:eastAsia="MS Mincho" w:hAnsi="Avenir Book" w:cs="Times New Roman"/>
          <w:b/>
          <w:lang w:eastAsia="it-IT"/>
        </w:rPr>
      </w:pPr>
    </w:p>
    <w:p w:rsidR="00C844F8" w:rsidRDefault="00424925" w:rsidP="005E5200">
      <w:pPr>
        <w:spacing w:after="0"/>
        <w:ind w:left="567"/>
        <w:jc w:val="both"/>
        <w:rPr>
          <w:rFonts w:ascii="Avenir Book" w:eastAsia="MS Mincho" w:hAnsi="Avenir Book" w:cs="Times New Roman"/>
          <w:lang w:eastAsia="it-IT"/>
        </w:rPr>
      </w:pPr>
      <w:r w:rsidRPr="00C844F8">
        <w:rPr>
          <w:rFonts w:ascii="Avenir Book" w:eastAsia="MS Mincho" w:hAnsi="Avenir Book" w:cs="Times New Roman"/>
          <w:b/>
          <w:lang w:eastAsia="it-IT"/>
        </w:rPr>
        <w:t>3°</w:t>
      </w:r>
      <w:r w:rsidRPr="00424925">
        <w:rPr>
          <w:rFonts w:ascii="Avenir Book" w:eastAsia="MS Mincho" w:hAnsi="Avenir Book" w:cs="Times New Roman"/>
          <w:b/>
          <w:lang w:eastAsia="it-IT"/>
        </w:rPr>
        <w:t>g</w:t>
      </w:r>
      <w:r w:rsidRPr="00C844F8">
        <w:rPr>
          <w:rFonts w:ascii="Avenir Book" w:eastAsia="MS Mincho" w:hAnsi="Avenir Book" w:cs="Times New Roman"/>
          <w:b/>
          <w:lang w:eastAsia="it-IT"/>
        </w:rPr>
        <w:t>iorno – 20 novembre</w:t>
      </w:r>
      <w:r w:rsidR="00E429EE" w:rsidRPr="00C844F8">
        <w:rPr>
          <w:rFonts w:ascii="Avenir Book" w:eastAsia="MS Mincho" w:hAnsi="Avenir Book" w:cs="Times New Roman"/>
          <w:b/>
          <w:lang w:eastAsia="it-IT"/>
        </w:rPr>
        <w:t xml:space="preserve"> –</w:t>
      </w:r>
      <w:r w:rsidRPr="00C844F8">
        <w:rPr>
          <w:rFonts w:ascii="Avenir Book" w:eastAsia="MS Mincho" w:hAnsi="Avenir Book" w:cs="Times New Roman"/>
          <w:b/>
          <w:lang w:eastAsia="it-IT"/>
        </w:rPr>
        <w:t xml:space="preserve"> marted</w:t>
      </w:r>
      <w:r w:rsidR="00E429EE" w:rsidRPr="00C844F8">
        <w:rPr>
          <w:rFonts w:ascii="Avenir Book" w:eastAsia="MS Mincho" w:hAnsi="Avenir Book" w:cs="Times New Roman"/>
          <w:b/>
          <w:lang w:eastAsia="it-IT"/>
        </w:rPr>
        <w:t>ì</w:t>
      </w:r>
      <w:r w:rsidRPr="00C844F8">
        <w:rPr>
          <w:rFonts w:ascii="Avenir Book" w:eastAsia="MS Mincho" w:hAnsi="Avenir Book" w:cs="Times New Roman"/>
          <w:b/>
          <w:lang w:eastAsia="it-IT"/>
        </w:rPr>
        <w:t xml:space="preserve"> </w:t>
      </w:r>
      <w:r w:rsidRPr="00424925">
        <w:rPr>
          <w:rFonts w:ascii="Avenir Book" w:eastAsia="MS Mincho" w:hAnsi="Avenir Book" w:cs="Times New Roman"/>
          <w:b/>
          <w:lang w:eastAsia="it-IT"/>
        </w:rPr>
        <w:t xml:space="preserve">: </w:t>
      </w:r>
      <w:proofErr w:type="spellStart"/>
      <w:r w:rsidRPr="00424925">
        <w:rPr>
          <w:rFonts w:ascii="Avenir Book" w:eastAsia="MS Mincho" w:hAnsi="Avenir Book" w:cs="Times New Roman"/>
          <w:b/>
          <w:lang w:eastAsia="it-IT"/>
        </w:rPr>
        <w:t>Muscat</w:t>
      </w:r>
      <w:proofErr w:type="spellEnd"/>
      <w:r w:rsidRPr="00424925">
        <w:rPr>
          <w:rFonts w:ascii="Avenir Book" w:eastAsia="MS Mincho" w:hAnsi="Avenir Book" w:cs="Times New Roman"/>
          <w:b/>
          <w:lang w:eastAsia="it-IT"/>
        </w:rPr>
        <w:t xml:space="preserve"> / </w:t>
      </w:r>
      <w:proofErr w:type="spellStart"/>
      <w:r w:rsidRPr="00424925">
        <w:rPr>
          <w:rFonts w:ascii="Avenir Book" w:eastAsia="MS Mincho" w:hAnsi="Avenir Book" w:cs="Times New Roman"/>
          <w:b/>
          <w:lang w:eastAsia="it-IT"/>
        </w:rPr>
        <w:t>Quiriyat</w:t>
      </w:r>
      <w:proofErr w:type="spellEnd"/>
      <w:r w:rsidRPr="00424925">
        <w:rPr>
          <w:rFonts w:ascii="Avenir Book" w:eastAsia="MS Mincho" w:hAnsi="Avenir Book" w:cs="Times New Roman"/>
          <w:b/>
          <w:lang w:eastAsia="it-IT"/>
        </w:rPr>
        <w:t xml:space="preserve"> /  </w:t>
      </w:r>
      <w:proofErr w:type="spellStart"/>
      <w:r w:rsidRPr="00424925">
        <w:rPr>
          <w:rFonts w:ascii="Avenir Book" w:eastAsia="MS Mincho" w:hAnsi="Avenir Book" w:cs="Times New Roman"/>
          <w:b/>
          <w:lang w:eastAsia="it-IT"/>
        </w:rPr>
        <w:t>Biman</w:t>
      </w:r>
      <w:proofErr w:type="spellEnd"/>
      <w:r w:rsidRPr="00424925">
        <w:rPr>
          <w:rFonts w:ascii="Avenir Book" w:eastAsia="MS Mincho" w:hAnsi="Avenir Book" w:cs="Times New Roman"/>
          <w:b/>
          <w:lang w:eastAsia="it-IT"/>
        </w:rPr>
        <w:t xml:space="preserve"> </w:t>
      </w:r>
      <w:proofErr w:type="spellStart"/>
      <w:r w:rsidRPr="00424925">
        <w:rPr>
          <w:rFonts w:ascii="Avenir Book" w:eastAsia="MS Mincho" w:hAnsi="Avenir Book" w:cs="Times New Roman"/>
          <w:b/>
          <w:lang w:eastAsia="it-IT"/>
        </w:rPr>
        <w:t>Sinkhole</w:t>
      </w:r>
      <w:proofErr w:type="spellEnd"/>
      <w:r w:rsidRPr="00424925">
        <w:rPr>
          <w:rFonts w:ascii="Avenir Book" w:eastAsia="MS Mincho" w:hAnsi="Avenir Book" w:cs="Times New Roman"/>
          <w:b/>
          <w:lang w:eastAsia="it-IT"/>
        </w:rPr>
        <w:t xml:space="preserve"> / Wadi </w:t>
      </w:r>
      <w:proofErr w:type="spellStart"/>
      <w:r w:rsidRPr="00424925">
        <w:rPr>
          <w:rFonts w:ascii="Avenir Book" w:eastAsia="MS Mincho" w:hAnsi="Avenir Book" w:cs="Times New Roman"/>
          <w:b/>
          <w:lang w:eastAsia="it-IT"/>
        </w:rPr>
        <w:t>Tiwi</w:t>
      </w:r>
      <w:proofErr w:type="spellEnd"/>
      <w:r w:rsidRPr="00424925">
        <w:rPr>
          <w:rFonts w:ascii="Avenir Book" w:eastAsia="MS Mincho" w:hAnsi="Avenir Book" w:cs="Times New Roman"/>
          <w:b/>
          <w:lang w:eastAsia="it-IT"/>
        </w:rPr>
        <w:t xml:space="preserve"> / </w:t>
      </w:r>
      <w:proofErr w:type="spellStart"/>
      <w:r w:rsidRPr="00424925">
        <w:rPr>
          <w:rFonts w:ascii="Avenir Book" w:eastAsia="MS Mincho" w:hAnsi="Avenir Book" w:cs="Times New Roman"/>
          <w:b/>
          <w:lang w:eastAsia="it-IT"/>
        </w:rPr>
        <w:t>Sur</w:t>
      </w:r>
      <w:proofErr w:type="spellEnd"/>
      <w:r w:rsidRPr="00424925">
        <w:rPr>
          <w:rFonts w:ascii="Avenir Book" w:eastAsia="MS Mincho" w:hAnsi="Avenir Book" w:cs="Times New Roman"/>
          <w:b/>
          <w:lang w:eastAsia="it-IT"/>
        </w:rPr>
        <w:t xml:space="preserve">  ( 250 km </w:t>
      </w:r>
      <w:proofErr w:type="spellStart"/>
      <w:r w:rsidRPr="00424925">
        <w:rPr>
          <w:rFonts w:ascii="Avenir Book" w:eastAsia="MS Mincho" w:hAnsi="Avenir Book" w:cs="Times New Roman"/>
          <w:b/>
          <w:lang w:eastAsia="it-IT"/>
        </w:rPr>
        <w:t>ca</w:t>
      </w:r>
      <w:proofErr w:type="spellEnd"/>
      <w:r w:rsidRPr="00424925">
        <w:rPr>
          <w:rFonts w:ascii="Avenir Book" w:eastAsia="MS Mincho" w:hAnsi="Avenir Book" w:cs="Times New Roman"/>
          <w:b/>
          <w:lang w:eastAsia="it-IT"/>
        </w:rPr>
        <w:t>)</w:t>
      </w:r>
      <w:r w:rsidRPr="00424925">
        <w:rPr>
          <w:rFonts w:ascii="Avenir Book" w:eastAsia="MS Mincho" w:hAnsi="Avenir Book" w:cs="Times New Roman"/>
          <w:lang w:eastAsia="it-IT"/>
        </w:rPr>
        <w:t xml:space="preserve">  </w:t>
      </w:r>
    </w:p>
    <w:p w:rsidR="00A207F9"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Prima colazione in hotel. Sosta al piccolo villaggio di pescatori di </w:t>
      </w:r>
      <w:proofErr w:type="spellStart"/>
      <w:r w:rsidRPr="00424925">
        <w:rPr>
          <w:rFonts w:ascii="Avenir Book" w:eastAsia="MS Mincho" w:hAnsi="Avenir Book" w:cs="Times New Roman"/>
          <w:lang w:eastAsia="it-IT"/>
        </w:rPr>
        <w:t>Quiriyat</w:t>
      </w:r>
      <w:proofErr w:type="spellEnd"/>
      <w:r w:rsidRPr="00424925">
        <w:rPr>
          <w:rFonts w:ascii="Avenir Book" w:eastAsia="MS Mincho" w:hAnsi="Avenir Book" w:cs="Times New Roman"/>
          <w:lang w:eastAsia="it-IT"/>
        </w:rPr>
        <w:t xml:space="preserve"> dove si trova una torre di epoca portoghese, proseguimento per </w:t>
      </w:r>
      <w:proofErr w:type="spellStart"/>
      <w:r w:rsidRPr="00424925">
        <w:rPr>
          <w:rFonts w:ascii="Avenir Book" w:eastAsia="MS Mincho" w:hAnsi="Avenir Book" w:cs="Times New Roman"/>
          <w:lang w:eastAsia="it-IT"/>
        </w:rPr>
        <w:t>Biman</w:t>
      </w:r>
      <w:proofErr w:type="spellEnd"/>
      <w:r w:rsidRPr="00424925">
        <w:rPr>
          <w:rFonts w:ascii="Avenir Book" w:eastAsia="MS Mincho" w:hAnsi="Avenir Book" w:cs="Times New Roman"/>
          <w:lang w:eastAsia="it-IT"/>
        </w:rPr>
        <w:t xml:space="preserve"> </w:t>
      </w:r>
      <w:proofErr w:type="spellStart"/>
      <w:r w:rsidRPr="00424925">
        <w:rPr>
          <w:rFonts w:ascii="Avenir Book" w:eastAsia="MS Mincho" w:hAnsi="Avenir Book" w:cs="Times New Roman"/>
          <w:lang w:eastAsia="it-IT"/>
        </w:rPr>
        <w:t>Sinkhole</w:t>
      </w:r>
      <w:proofErr w:type="spellEnd"/>
      <w:r w:rsidRPr="00424925">
        <w:rPr>
          <w:rFonts w:ascii="Avenir Book" w:eastAsia="MS Mincho" w:hAnsi="Avenir Book" w:cs="Times New Roman"/>
          <w:lang w:eastAsia="it-IT"/>
        </w:rPr>
        <w:t>,   una particolare formazione geologica  con acque cristalline dove si incontrano le acque dolci del</w:t>
      </w:r>
      <w:r w:rsidR="00C844F8">
        <w:rPr>
          <w:rFonts w:ascii="Avenir Book" w:eastAsia="MS Mincho" w:hAnsi="Avenir Book" w:cs="Times New Roman"/>
          <w:lang w:eastAsia="it-IT"/>
        </w:rPr>
        <w:t>la</w:t>
      </w:r>
      <w:r w:rsidRPr="00424925">
        <w:rPr>
          <w:rFonts w:ascii="Avenir Book" w:eastAsia="MS Mincho" w:hAnsi="Avenir Book" w:cs="Times New Roman"/>
          <w:lang w:eastAsia="it-IT"/>
        </w:rPr>
        <w:t xml:space="preserve"> wadi e </w:t>
      </w:r>
      <w:r w:rsidR="00C844F8">
        <w:rPr>
          <w:rFonts w:ascii="Avenir Book" w:eastAsia="MS Mincho" w:hAnsi="Avenir Book" w:cs="Times New Roman"/>
          <w:lang w:eastAsia="it-IT"/>
        </w:rPr>
        <w:t xml:space="preserve">quella </w:t>
      </w:r>
      <w:r w:rsidRPr="00424925">
        <w:rPr>
          <w:rFonts w:ascii="Avenir Book" w:eastAsia="MS Mincho" w:hAnsi="Avenir Book" w:cs="Times New Roman"/>
          <w:lang w:eastAsia="it-IT"/>
        </w:rPr>
        <w:t xml:space="preserve">salata del mare.  Pranzo in ristorante panoramico sul mare .   A  Wadi </w:t>
      </w:r>
      <w:proofErr w:type="spellStart"/>
      <w:r w:rsidRPr="00424925">
        <w:rPr>
          <w:rFonts w:ascii="Avenir Book" w:eastAsia="MS Mincho" w:hAnsi="Avenir Book" w:cs="Times New Roman"/>
          <w:lang w:eastAsia="it-IT"/>
        </w:rPr>
        <w:t>Shab</w:t>
      </w:r>
      <w:proofErr w:type="spellEnd"/>
      <w:r w:rsidRPr="00424925">
        <w:rPr>
          <w:rFonts w:ascii="Avenir Book" w:eastAsia="MS Mincho" w:hAnsi="Avenir Book" w:cs="Times New Roman"/>
          <w:lang w:eastAsia="it-IT"/>
        </w:rPr>
        <w:t xml:space="preserve"> sarà possibile effettuare delle foto dall'alto della strada, la Wadi dopo il tifone </w:t>
      </w:r>
      <w:proofErr w:type="spellStart"/>
      <w:r w:rsidRPr="00424925">
        <w:rPr>
          <w:rFonts w:ascii="Avenir Book" w:eastAsia="MS Mincho" w:hAnsi="Avenir Book" w:cs="Times New Roman"/>
          <w:lang w:eastAsia="it-IT"/>
        </w:rPr>
        <w:t>Gona</w:t>
      </w:r>
      <w:proofErr w:type="spellEnd"/>
      <w:r w:rsidRPr="00424925">
        <w:rPr>
          <w:rFonts w:ascii="Avenir Book" w:eastAsia="MS Mincho" w:hAnsi="Avenir Book" w:cs="Times New Roman"/>
          <w:lang w:eastAsia="it-IT"/>
        </w:rPr>
        <w:t xml:space="preserve"> è una gola tra le rocce piena d'acqua. </w:t>
      </w:r>
    </w:p>
    <w:p w:rsidR="00A207F9" w:rsidRDefault="00A207F9" w:rsidP="005E5200">
      <w:pPr>
        <w:spacing w:after="0"/>
        <w:ind w:left="567"/>
        <w:jc w:val="both"/>
        <w:rPr>
          <w:rFonts w:ascii="Avenir Book" w:eastAsia="MS Mincho" w:hAnsi="Avenir Book" w:cs="Times New Roman"/>
          <w:lang w:eastAsia="it-IT"/>
        </w:rPr>
      </w:pPr>
    </w:p>
    <w:p w:rsidR="00A207F9" w:rsidRDefault="00A207F9" w:rsidP="005E5200">
      <w:pPr>
        <w:spacing w:after="0"/>
        <w:ind w:left="567"/>
        <w:jc w:val="both"/>
        <w:rPr>
          <w:rFonts w:ascii="Avenir Book" w:eastAsia="MS Mincho" w:hAnsi="Avenir Book" w:cs="Times New Roman"/>
          <w:lang w:eastAsia="it-IT"/>
        </w:rPr>
      </w:pPr>
    </w:p>
    <w:p w:rsidR="002B0595" w:rsidRDefault="002B0595" w:rsidP="005E5200">
      <w:pPr>
        <w:spacing w:after="0"/>
        <w:ind w:left="567"/>
        <w:jc w:val="both"/>
        <w:rPr>
          <w:rFonts w:ascii="Avenir Book" w:eastAsia="MS Mincho" w:hAnsi="Avenir Book" w:cs="Times New Roman"/>
          <w:lang w:eastAsia="it-IT"/>
        </w:rPr>
      </w:pPr>
    </w:p>
    <w:p w:rsidR="005D01B5"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Arrivo quindi a </w:t>
      </w:r>
      <w:proofErr w:type="spellStart"/>
      <w:r w:rsidRPr="00424925">
        <w:rPr>
          <w:rFonts w:ascii="Avenir Book" w:eastAsia="MS Mincho" w:hAnsi="Avenir Book" w:cs="Times New Roman"/>
          <w:lang w:eastAsia="it-IT"/>
        </w:rPr>
        <w:t>Tiwi</w:t>
      </w:r>
      <w:proofErr w:type="spellEnd"/>
      <w:r w:rsidRPr="00424925">
        <w:rPr>
          <w:rFonts w:ascii="Avenir Book" w:eastAsia="MS Mincho" w:hAnsi="Avenir Book" w:cs="Times New Roman"/>
          <w:lang w:eastAsia="it-IT"/>
        </w:rPr>
        <w:t xml:space="preserve">, passeggiata all'interno dell'Oasi con il villaggio ricco di palme e alberi da frutta. Arrivo a  </w:t>
      </w:r>
      <w:proofErr w:type="spellStart"/>
      <w:r w:rsidRPr="00424925">
        <w:rPr>
          <w:rFonts w:ascii="Avenir Book" w:eastAsia="MS Mincho" w:hAnsi="Avenir Book" w:cs="Times New Roman"/>
          <w:lang w:eastAsia="it-IT"/>
        </w:rPr>
        <w:t>Sur</w:t>
      </w:r>
      <w:proofErr w:type="spellEnd"/>
      <w:r w:rsidRPr="00424925">
        <w:rPr>
          <w:rFonts w:ascii="Avenir Book" w:eastAsia="MS Mincho" w:hAnsi="Avenir Book" w:cs="Times New Roman"/>
          <w:lang w:eastAsia="it-IT"/>
        </w:rPr>
        <w:t xml:space="preserve"> e visita della graziosa cittadina famosa per i cantieri navali dove vengono costruiti ancora con metodi tradizionali i </w:t>
      </w:r>
      <w:proofErr w:type="spellStart"/>
      <w:r w:rsidRPr="00424925">
        <w:rPr>
          <w:rFonts w:ascii="Avenir Book" w:eastAsia="MS Mincho" w:hAnsi="Avenir Book" w:cs="Times New Roman"/>
          <w:lang w:eastAsia="it-IT"/>
        </w:rPr>
        <w:t>Dhow</w:t>
      </w:r>
      <w:proofErr w:type="spellEnd"/>
      <w:r w:rsidRPr="00424925">
        <w:rPr>
          <w:rFonts w:ascii="Avenir Book" w:eastAsia="MS Mincho" w:hAnsi="Avenir Book" w:cs="Times New Roman"/>
          <w:lang w:eastAsia="it-IT"/>
        </w:rPr>
        <w:t>, la tipica imbarcazione omanita</w:t>
      </w:r>
      <w:r w:rsidR="00C844F8">
        <w:rPr>
          <w:rFonts w:ascii="Avenir Book" w:eastAsia="MS Mincho" w:hAnsi="Avenir Book" w:cs="Times New Roman"/>
          <w:lang w:eastAsia="it-IT"/>
        </w:rPr>
        <w:t>.</w:t>
      </w:r>
      <w:r w:rsidRPr="00424925">
        <w:rPr>
          <w:rFonts w:ascii="Avenir Book" w:eastAsia="MS Mincho" w:hAnsi="Avenir Book" w:cs="Times New Roman"/>
          <w:lang w:eastAsia="it-IT"/>
        </w:rPr>
        <w:t xml:space="preserve"> </w:t>
      </w:r>
      <w:r w:rsidR="00C844F8">
        <w:rPr>
          <w:rFonts w:ascii="Avenir Book" w:eastAsia="MS Mincho" w:hAnsi="Avenir Book" w:cs="Times New Roman"/>
          <w:lang w:eastAsia="it-IT"/>
        </w:rPr>
        <w:t>V</w:t>
      </w:r>
      <w:r w:rsidRPr="00424925">
        <w:rPr>
          <w:rFonts w:ascii="Avenir Book" w:eastAsia="MS Mincho" w:hAnsi="Avenir Book" w:cs="Times New Roman"/>
          <w:lang w:eastAsia="it-IT"/>
        </w:rPr>
        <w:t xml:space="preserve">isita </w:t>
      </w:r>
      <w:proofErr w:type="spellStart"/>
      <w:r w:rsidRPr="00424925">
        <w:rPr>
          <w:rFonts w:ascii="Avenir Book" w:eastAsia="MS Mincho" w:hAnsi="Avenir Book" w:cs="Times New Roman"/>
          <w:lang w:eastAsia="it-IT"/>
        </w:rPr>
        <w:t>delll</w:t>
      </w:r>
      <w:proofErr w:type="spellEnd"/>
      <w:r w:rsidRPr="00424925">
        <w:rPr>
          <w:rFonts w:ascii="Avenir Book" w:eastAsia="MS Mincho" w:hAnsi="Avenir Book" w:cs="Times New Roman"/>
          <w:lang w:eastAsia="it-IT"/>
        </w:rPr>
        <w:t xml:space="preserve">'area di Ras </w:t>
      </w:r>
      <w:proofErr w:type="spellStart"/>
      <w:r w:rsidRPr="00424925">
        <w:rPr>
          <w:rFonts w:ascii="Avenir Book" w:eastAsia="MS Mincho" w:hAnsi="Avenir Book" w:cs="Times New Roman"/>
          <w:lang w:eastAsia="it-IT"/>
        </w:rPr>
        <w:t>Ayqah</w:t>
      </w:r>
      <w:proofErr w:type="spellEnd"/>
      <w:r w:rsidRPr="00424925">
        <w:rPr>
          <w:rFonts w:ascii="Avenir Book" w:eastAsia="MS Mincho" w:hAnsi="Avenir Book" w:cs="Times New Roman"/>
          <w:lang w:eastAsia="it-IT"/>
        </w:rPr>
        <w:t xml:space="preserve"> con il faro e le case dei pescatori con le particolari porte delle abitazioni intagliate.  Cena e pernottamento al </w:t>
      </w:r>
      <w:proofErr w:type="spellStart"/>
      <w:r w:rsidRPr="00424925">
        <w:rPr>
          <w:rFonts w:ascii="Avenir Book" w:eastAsia="MS Mincho" w:hAnsi="Avenir Book" w:cs="Times New Roman"/>
          <w:lang w:eastAsia="it-IT"/>
        </w:rPr>
        <w:t>Sur</w:t>
      </w:r>
      <w:proofErr w:type="spellEnd"/>
      <w:r w:rsidRPr="00424925">
        <w:rPr>
          <w:rFonts w:ascii="Avenir Book" w:eastAsia="MS Mincho" w:hAnsi="Avenir Book" w:cs="Times New Roman"/>
          <w:lang w:eastAsia="it-IT"/>
        </w:rPr>
        <w:t xml:space="preserve"> </w:t>
      </w:r>
      <w:proofErr w:type="spellStart"/>
      <w:r w:rsidRPr="00424925">
        <w:rPr>
          <w:rFonts w:ascii="Avenir Book" w:eastAsia="MS Mincho" w:hAnsi="Avenir Book" w:cs="Times New Roman"/>
          <w:lang w:eastAsia="it-IT"/>
        </w:rPr>
        <w:t>Plaza</w:t>
      </w:r>
      <w:proofErr w:type="spellEnd"/>
      <w:r w:rsidRPr="00424925">
        <w:rPr>
          <w:rFonts w:ascii="Avenir Book" w:eastAsia="MS Mincho" w:hAnsi="Avenir Book" w:cs="Times New Roman"/>
          <w:lang w:eastAsia="it-IT"/>
        </w:rPr>
        <w:t xml:space="preserve"> Hotel. Dopo cena  escursione per una visita alla spiaggia delle</w:t>
      </w:r>
      <w:r w:rsidR="00E429EE">
        <w:rPr>
          <w:rFonts w:ascii="Avenir Book" w:eastAsia="MS Mincho" w:hAnsi="Avenir Book" w:cs="Times New Roman"/>
          <w:lang w:eastAsia="it-IT"/>
        </w:rPr>
        <w:t xml:space="preserve"> </w:t>
      </w:r>
      <w:r w:rsidRPr="00424925">
        <w:rPr>
          <w:rFonts w:ascii="Avenir Book" w:eastAsia="MS Mincho" w:hAnsi="Avenir Book" w:cs="Times New Roman"/>
          <w:lang w:eastAsia="it-IT"/>
        </w:rPr>
        <w:t>tartarughe.</w:t>
      </w:r>
    </w:p>
    <w:p w:rsidR="00424925"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 </w:t>
      </w:r>
    </w:p>
    <w:p w:rsidR="00697898" w:rsidRDefault="00E109F8" w:rsidP="005E5200">
      <w:pPr>
        <w:spacing w:after="0"/>
        <w:ind w:left="567"/>
        <w:jc w:val="both"/>
        <w:rPr>
          <w:rFonts w:ascii="Avenir Book" w:eastAsia="MS Mincho" w:hAnsi="Avenir Book" w:cs="Times New Roman"/>
          <w:lang w:eastAsia="it-IT"/>
        </w:rPr>
      </w:pPr>
      <w:r>
        <w:rPr>
          <w:rFonts w:ascii="Avenir Book" w:eastAsia="MS Mincho" w:hAnsi="Avenir Book" w:cs="Times New Roman"/>
          <w:lang w:eastAsia="it-IT"/>
        </w:rPr>
        <w:t xml:space="preserve"> </w:t>
      </w:r>
      <w:r>
        <w:rPr>
          <w:noProof/>
          <w:lang w:eastAsia="it-IT"/>
        </w:rPr>
        <w:drawing>
          <wp:inline distT="0" distB="0" distL="0" distR="0">
            <wp:extent cx="3319891" cy="2202180"/>
            <wp:effectExtent l="0" t="0" r="0" b="7620"/>
            <wp:docPr id="11" name="Immagine 11" descr="Risultati immagini per oman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oman immagini"/>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933" cy="2203534"/>
                    </a:xfrm>
                    <a:prstGeom prst="rect">
                      <a:avLst/>
                    </a:prstGeom>
                    <a:noFill/>
                    <a:ln>
                      <a:noFill/>
                    </a:ln>
                  </pic:spPr>
                </pic:pic>
              </a:graphicData>
            </a:graphic>
          </wp:inline>
        </w:drawing>
      </w:r>
      <w:r>
        <w:rPr>
          <w:rFonts w:ascii="Avenir Book" w:eastAsia="MS Mincho" w:hAnsi="Avenir Book" w:cs="Times New Roman"/>
          <w:lang w:eastAsia="it-IT"/>
        </w:rPr>
        <w:t xml:space="preserve">   </w:t>
      </w:r>
      <w:r w:rsidR="00E434CF">
        <w:rPr>
          <w:noProof/>
          <w:lang w:eastAsia="it-IT"/>
        </w:rPr>
        <w:drawing>
          <wp:inline distT="0" distB="0" distL="0" distR="0">
            <wp:extent cx="3287749" cy="2209800"/>
            <wp:effectExtent l="0" t="0" r="8255" b="0"/>
            <wp:docPr id="13" name="Immagine 13" descr="http://www.lastampa.it/rf/image_lowres/Pub/p4/2017/05/29/Societa/Foto/RitagliWeb/oman_spiaggia-kkpC-U012147661NMDoSu0K-1024x576%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tampa.it/rf/image_lowres/Pub/p4/2017/05/29/Societa/Foto/RitagliWeb/oman_spiaggia-kkpC-U012147661NMDoSu0K-1024x576%40LaStampa.it.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722" cy="2213143"/>
                    </a:xfrm>
                    <a:prstGeom prst="rect">
                      <a:avLst/>
                    </a:prstGeom>
                    <a:noFill/>
                    <a:ln>
                      <a:noFill/>
                    </a:ln>
                  </pic:spPr>
                </pic:pic>
              </a:graphicData>
            </a:graphic>
          </wp:inline>
        </w:drawing>
      </w:r>
    </w:p>
    <w:p w:rsidR="00697898" w:rsidRPr="00424925" w:rsidRDefault="00697898" w:rsidP="005E5200">
      <w:pPr>
        <w:spacing w:after="0"/>
        <w:ind w:left="567"/>
        <w:jc w:val="both"/>
        <w:rPr>
          <w:rFonts w:ascii="Avenir Book" w:eastAsia="MS Mincho" w:hAnsi="Avenir Book" w:cs="Times New Roman"/>
          <w:sz w:val="16"/>
          <w:szCs w:val="16"/>
          <w:lang w:eastAsia="it-IT"/>
        </w:rPr>
      </w:pPr>
    </w:p>
    <w:p w:rsidR="002B0595" w:rsidRDefault="002B0595" w:rsidP="005E5200">
      <w:pPr>
        <w:spacing w:after="0"/>
        <w:ind w:left="567"/>
        <w:jc w:val="both"/>
        <w:rPr>
          <w:rFonts w:ascii="Avenir Book" w:eastAsia="MS Mincho" w:hAnsi="Avenir Book" w:cs="Times New Roman"/>
          <w:b/>
          <w:lang w:eastAsia="it-IT"/>
        </w:rPr>
      </w:pPr>
    </w:p>
    <w:p w:rsidR="00C844F8" w:rsidRDefault="00E429EE" w:rsidP="005E5200">
      <w:pPr>
        <w:spacing w:after="0"/>
        <w:ind w:left="567"/>
        <w:jc w:val="both"/>
        <w:rPr>
          <w:rFonts w:ascii="Avenir Book" w:eastAsia="MS Mincho" w:hAnsi="Avenir Book" w:cs="Times New Roman"/>
          <w:lang w:eastAsia="it-IT"/>
        </w:rPr>
      </w:pPr>
      <w:r w:rsidRPr="00C844F8">
        <w:rPr>
          <w:rFonts w:ascii="Avenir Book" w:eastAsia="MS Mincho" w:hAnsi="Avenir Book" w:cs="Times New Roman"/>
          <w:b/>
          <w:lang w:eastAsia="it-IT"/>
        </w:rPr>
        <w:t>4°giorno – 21 novembre – mercoledì</w:t>
      </w:r>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Sur</w:t>
      </w:r>
      <w:proofErr w:type="spellEnd"/>
      <w:r w:rsidR="00424925" w:rsidRPr="00424925">
        <w:rPr>
          <w:rFonts w:ascii="Avenir Book" w:eastAsia="MS Mincho" w:hAnsi="Avenir Book" w:cs="Times New Roman"/>
          <w:b/>
          <w:lang w:eastAsia="it-IT"/>
        </w:rPr>
        <w:t xml:space="preserve"> / Wadi </w:t>
      </w:r>
      <w:proofErr w:type="spellStart"/>
      <w:r w:rsidR="00424925" w:rsidRPr="00424925">
        <w:rPr>
          <w:rFonts w:ascii="Avenir Book" w:eastAsia="MS Mincho" w:hAnsi="Avenir Book" w:cs="Times New Roman"/>
          <w:b/>
          <w:lang w:eastAsia="it-IT"/>
        </w:rPr>
        <w:t>Bani</w:t>
      </w:r>
      <w:proofErr w:type="spellEnd"/>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Khalid</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Wahiba</w:t>
      </w:r>
      <w:proofErr w:type="spellEnd"/>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Sand</w:t>
      </w:r>
      <w:proofErr w:type="spellEnd"/>
      <w:r w:rsidR="00424925" w:rsidRPr="00424925">
        <w:rPr>
          <w:rFonts w:ascii="Avenir Book" w:eastAsia="MS Mincho" w:hAnsi="Avenir Book" w:cs="Times New Roman"/>
          <w:b/>
          <w:lang w:eastAsia="it-IT"/>
        </w:rPr>
        <w:t xml:space="preserve"> ( 230 km </w:t>
      </w:r>
      <w:proofErr w:type="spellStart"/>
      <w:r w:rsidR="00424925" w:rsidRPr="00424925">
        <w:rPr>
          <w:rFonts w:ascii="Avenir Book" w:eastAsia="MS Mincho" w:hAnsi="Avenir Book" w:cs="Times New Roman"/>
          <w:b/>
          <w:lang w:eastAsia="it-IT"/>
        </w:rPr>
        <w:t>ca</w:t>
      </w:r>
      <w:proofErr w:type="spellEnd"/>
      <w:r w:rsidR="00424925" w:rsidRPr="00424925">
        <w:rPr>
          <w:rFonts w:ascii="Avenir Book" w:eastAsia="MS Mincho" w:hAnsi="Avenir Book" w:cs="Times New Roman"/>
          <w:b/>
          <w:lang w:eastAsia="it-IT"/>
        </w:rPr>
        <w:t xml:space="preserve"> )</w:t>
      </w:r>
      <w:r w:rsidR="00424925" w:rsidRPr="00424925">
        <w:rPr>
          <w:rFonts w:ascii="Avenir Book" w:eastAsia="MS Mincho" w:hAnsi="Avenir Book" w:cs="Times New Roman"/>
          <w:lang w:eastAsia="it-IT"/>
        </w:rPr>
        <w:t xml:space="preserve"> </w:t>
      </w:r>
    </w:p>
    <w:p w:rsidR="005D01B5" w:rsidRDefault="005D01B5" w:rsidP="005E5200">
      <w:pPr>
        <w:spacing w:after="0"/>
        <w:ind w:left="567"/>
        <w:jc w:val="both"/>
        <w:rPr>
          <w:rFonts w:ascii="Avenir Book" w:eastAsia="MS Mincho" w:hAnsi="Avenir Book" w:cs="Times New Roman"/>
          <w:lang w:eastAsia="it-IT"/>
        </w:rPr>
      </w:pPr>
    </w:p>
    <w:p w:rsidR="00424925" w:rsidRPr="00424925"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Prima colazione, partenza per Wadi Bani Khalid</w:t>
      </w:r>
      <w:r w:rsidR="00C844F8">
        <w:rPr>
          <w:rFonts w:ascii="Avenir Book" w:eastAsia="MS Mincho" w:hAnsi="Avenir Book" w:cs="Times New Roman"/>
          <w:lang w:eastAsia="it-IT"/>
        </w:rPr>
        <w:t>.</w:t>
      </w:r>
      <w:r w:rsidRPr="00424925">
        <w:rPr>
          <w:rFonts w:ascii="Avenir Book" w:eastAsia="MS Mincho" w:hAnsi="Avenir Book" w:cs="Times New Roman"/>
          <w:lang w:eastAsia="it-IT"/>
        </w:rPr>
        <w:t xml:space="preserve"> Lasciato il pullman e presi i fuoristrada si  prosegue per la visita di questa spettacolare oasi, una delle più belle e famose dell'Oman. Pranzo in ristorante. Si prosegue per il deserto di </w:t>
      </w:r>
      <w:proofErr w:type="spellStart"/>
      <w:r w:rsidRPr="00424925">
        <w:rPr>
          <w:rFonts w:ascii="Avenir Book" w:eastAsia="MS Mincho" w:hAnsi="Avenir Book" w:cs="Times New Roman"/>
          <w:lang w:eastAsia="it-IT"/>
        </w:rPr>
        <w:t>Wahiba</w:t>
      </w:r>
      <w:proofErr w:type="spellEnd"/>
      <w:r w:rsidRPr="00424925">
        <w:rPr>
          <w:rFonts w:ascii="Avenir Book" w:eastAsia="MS Mincho" w:hAnsi="Avenir Book" w:cs="Times New Roman"/>
          <w:lang w:eastAsia="it-IT"/>
        </w:rPr>
        <w:t xml:space="preserve"> </w:t>
      </w:r>
      <w:proofErr w:type="spellStart"/>
      <w:r w:rsidRPr="00424925">
        <w:rPr>
          <w:rFonts w:ascii="Avenir Book" w:eastAsia="MS Mincho" w:hAnsi="Avenir Book" w:cs="Times New Roman"/>
          <w:lang w:eastAsia="it-IT"/>
        </w:rPr>
        <w:t>Sand</w:t>
      </w:r>
      <w:proofErr w:type="spellEnd"/>
      <w:r w:rsidRPr="00424925">
        <w:rPr>
          <w:rFonts w:ascii="Avenir Book" w:eastAsia="MS Mincho" w:hAnsi="Avenir Book" w:cs="Times New Roman"/>
          <w:lang w:eastAsia="it-IT"/>
        </w:rPr>
        <w:t>. Sistemazione al</w:t>
      </w:r>
      <w:r w:rsidR="00C844F8">
        <w:rPr>
          <w:rFonts w:ascii="Avenir Book" w:eastAsia="MS Mincho" w:hAnsi="Avenir Book" w:cs="Times New Roman"/>
          <w:lang w:eastAsia="it-IT"/>
        </w:rPr>
        <w:t xml:space="preserve"> </w:t>
      </w:r>
      <w:proofErr w:type="spellStart"/>
      <w:r w:rsidR="00C4511A">
        <w:rPr>
          <w:rFonts w:ascii="Avenir Book" w:eastAsia="MS Mincho" w:hAnsi="Avenir Book" w:cs="Times New Roman"/>
          <w:lang w:eastAsia="it-IT"/>
        </w:rPr>
        <w:t>Arabian</w:t>
      </w:r>
      <w:proofErr w:type="spellEnd"/>
      <w:r w:rsidR="00C4511A">
        <w:rPr>
          <w:rFonts w:ascii="Avenir Book" w:eastAsia="MS Mincho" w:hAnsi="Avenir Book" w:cs="Times New Roman"/>
          <w:lang w:eastAsia="it-IT"/>
        </w:rPr>
        <w:t xml:space="preserve"> </w:t>
      </w:r>
      <w:proofErr w:type="spellStart"/>
      <w:r w:rsidR="00C979F3">
        <w:rPr>
          <w:rFonts w:ascii="Avenir Book" w:eastAsia="MS Mincho" w:hAnsi="Avenir Book" w:cs="Times New Roman"/>
          <w:lang w:eastAsia="it-IT"/>
        </w:rPr>
        <w:t>Oryx</w:t>
      </w:r>
      <w:proofErr w:type="spellEnd"/>
      <w:r w:rsidR="00C844F8">
        <w:rPr>
          <w:rFonts w:ascii="Avenir Book" w:eastAsia="MS Mincho" w:hAnsi="Avenir Book" w:cs="Times New Roman"/>
          <w:lang w:eastAsia="it-IT"/>
        </w:rPr>
        <w:t xml:space="preserve"> </w:t>
      </w:r>
      <w:proofErr w:type="spellStart"/>
      <w:r w:rsidR="00C844F8">
        <w:rPr>
          <w:rFonts w:ascii="Avenir Book" w:eastAsia="MS Mincho" w:hAnsi="Avenir Book" w:cs="Times New Roman"/>
          <w:lang w:eastAsia="it-IT"/>
        </w:rPr>
        <w:t>Camp</w:t>
      </w:r>
      <w:proofErr w:type="spellEnd"/>
      <w:r w:rsidR="00C844F8">
        <w:rPr>
          <w:rFonts w:ascii="Avenir Book" w:eastAsia="MS Mincho" w:hAnsi="Avenir Book" w:cs="Times New Roman"/>
          <w:lang w:eastAsia="it-IT"/>
        </w:rPr>
        <w:t xml:space="preserve"> o similare</w:t>
      </w:r>
      <w:r w:rsidRPr="00424925">
        <w:rPr>
          <w:rFonts w:ascii="Avenir Book" w:eastAsia="MS Mincho" w:hAnsi="Avenir Book" w:cs="Times New Roman"/>
          <w:lang w:eastAsia="it-IT"/>
        </w:rPr>
        <w:t xml:space="preserve">. Nel pomeriggio entusiasmante escursione tra le dune nel deserto, infine attesa del tramonto sopra le dune. Cena e pernottamento al campo. ( struttura in muratura non tende mobili) </w:t>
      </w:r>
    </w:p>
    <w:p w:rsidR="00424925" w:rsidRPr="00424925" w:rsidRDefault="00424925" w:rsidP="005E5200">
      <w:pPr>
        <w:spacing w:after="0"/>
        <w:ind w:left="567"/>
        <w:jc w:val="both"/>
        <w:rPr>
          <w:rFonts w:ascii="Avenir Book" w:eastAsia="MS Mincho" w:hAnsi="Avenir Book" w:cs="Times New Roman"/>
          <w:sz w:val="16"/>
          <w:szCs w:val="16"/>
          <w:lang w:eastAsia="it-IT"/>
        </w:rPr>
      </w:pPr>
    </w:p>
    <w:p w:rsidR="005D01B5" w:rsidRDefault="00E429EE" w:rsidP="005E5200">
      <w:pPr>
        <w:spacing w:after="0"/>
        <w:ind w:left="567"/>
        <w:jc w:val="both"/>
        <w:rPr>
          <w:rFonts w:ascii="Avenir Book" w:eastAsia="MS Mincho" w:hAnsi="Avenir Book" w:cs="Times New Roman"/>
          <w:b/>
          <w:lang w:eastAsia="it-IT"/>
        </w:rPr>
      </w:pPr>
      <w:r w:rsidRPr="00C844F8">
        <w:rPr>
          <w:rFonts w:ascii="Avenir Book" w:eastAsia="MS Mincho" w:hAnsi="Avenir Book" w:cs="Times New Roman"/>
          <w:b/>
          <w:lang w:eastAsia="it-IT"/>
        </w:rPr>
        <w:t>5</w:t>
      </w:r>
      <w:r w:rsidR="00424925" w:rsidRPr="00424925">
        <w:rPr>
          <w:rFonts w:ascii="Avenir Book" w:eastAsia="MS Mincho" w:hAnsi="Avenir Book" w:cs="Times New Roman"/>
          <w:b/>
          <w:lang w:eastAsia="it-IT"/>
        </w:rPr>
        <w:t>°g</w:t>
      </w:r>
      <w:r w:rsidRPr="00C844F8">
        <w:rPr>
          <w:rFonts w:ascii="Avenir Book" w:eastAsia="MS Mincho" w:hAnsi="Avenir Book" w:cs="Times New Roman"/>
          <w:b/>
          <w:lang w:eastAsia="it-IT"/>
        </w:rPr>
        <w:t>iorno – 22 novembre – giovedì</w:t>
      </w:r>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Wahiba</w:t>
      </w:r>
      <w:proofErr w:type="spellEnd"/>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Sand</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Sinaw</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Jabreen</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Bahla</w:t>
      </w:r>
      <w:proofErr w:type="spellEnd"/>
      <w:r w:rsidR="00424925" w:rsidRPr="00424925">
        <w:rPr>
          <w:rFonts w:ascii="Avenir Book" w:eastAsia="MS Mincho" w:hAnsi="Avenir Book" w:cs="Times New Roman"/>
          <w:b/>
          <w:lang w:eastAsia="it-IT"/>
        </w:rPr>
        <w:t xml:space="preserve"> / Al </w:t>
      </w:r>
      <w:proofErr w:type="spellStart"/>
      <w:r w:rsidR="00424925" w:rsidRPr="00424925">
        <w:rPr>
          <w:rFonts w:ascii="Avenir Book" w:eastAsia="MS Mincho" w:hAnsi="Avenir Book" w:cs="Times New Roman"/>
          <w:b/>
          <w:lang w:eastAsia="it-IT"/>
        </w:rPr>
        <w:t>Hamra</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Nizwa</w:t>
      </w:r>
      <w:proofErr w:type="spellEnd"/>
      <w:r w:rsidR="00424925" w:rsidRPr="00424925">
        <w:rPr>
          <w:rFonts w:ascii="Avenir Book" w:eastAsia="MS Mincho" w:hAnsi="Avenir Book" w:cs="Times New Roman"/>
          <w:b/>
          <w:lang w:eastAsia="it-IT"/>
        </w:rPr>
        <w:t xml:space="preserve"> ( 360 Km </w:t>
      </w:r>
      <w:proofErr w:type="spellStart"/>
      <w:r w:rsidR="00424925" w:rsidRPr="00424925">
        <w:rPr>
          <w:rFonts w:ascii="Avenir Book" w:eastAsia="MS Mincho" w:hAnsi="Avenir Book" w:cs="Times New Roman"/>
          <w:b/>
          <w:lang w:eastAsia="it-IT"/>
        </w:rPr>
        <w:t>ca</w:t>
      </w:r>
      <w:proofErr w:type="spellEnd"/>
      <w:r w:rsidR="00424925" w:rsidRPr="00424925">
        <w:rPr>
          <w:rFonts w:ascii="Avenir Book" w:eastAsia="MS Mincho" w:hAnsi="Avenir Book" w:cs="Times New Roman"/>
          <w:b/>
          <w:lang w:eastAsia="it-IT"/>
        </w:rPr>
        <w:t>)</w:t>
      </w:r>
    </w:p>
    <w:p w:rsidR="00257919"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 </w:t>
      </w:r>
    </w:p>
    <w:p w:rsidR="00257919"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Prima colazione, </w:t>
      </w:r>
      <w:r w:rsidR="00257919">
        <w:rPr>
          <w:rFonts w:ascii="Avenir Book" w:eastAsia="MS Mincho" w:hAnsi="Avenir Book" w:cs="Times New Roman"/>
          <w:lang w:eastAsia="it-IT"/>
        </w:rPr>
        <w:t xml:space="preserve">usciti </w:t>
      </w:r>
      <w:r w:rsidRPr="00424925">
        <w:rPr>
          <w:rFonts w:ascii="Avenir Book" w:eastAsia="MS Mincho" w:hAnsi="Avenir Book" w:cs="Times New Roman"/>
          <w:lang w:eastAsia="it-IT"/>
        </w:rPr>
        <w:t>dal deserto e lasciati i fuoristrada si riprende il bus</w:t>
      </w:r>
      <w:r w:rsidR="00257919">
        <w:rPr>
          <w:rFonts w:ascii="Avenir Book" w:eastAsia="MS Mincho" w:hAnsi="Avenir Book" w:cs="Times New Roman"/>
          <w:lang w:eastAsia="it-IT"/>
        </w:rPr>
        <w:t xml:space="preserve"> e partenza</w:t>
      </w:r>
      <w:r w:rsidRPr="00424925">
        <w:rPr>
          <w:rFonts w:ascii="Avenir Book" w:eastAsia="MS Mincho" w:hAnsi="Avenir Book" w:cs="Times New Roman"/>
          <w:lang w:eastAsia="it-IT"/>
        </w:rPr>
        <w:t xml:space="preserve">  per  </w:t>
      </w:r>
      <w:proofErr w:type="spellStart"/>
      <w:r w:rsidRPr="00424925">
        <w:rPr>
          <w:rFonts w:ascii="Avenir Book" w:eastAsia="MS Mincho" w:hAnsi="Avenir Book" w:cs="Times New Roman"/>
          <w:lang w:eastAsia="it-IT"/>
        </w:rPr>
        <w:t>Sinaw</w:t>
      </w:r>
      <w:proofErr w:type="spellEnd"/>
      <w:r w:rsidRPr="00424925">
        <w:rPr>
          <w:rFonts w:ascii="Avenir Book" w:eastAsia="MS Mincho" w:hAnsi="Avenir Book" w:cs="Times New Roman"/>
          <w:lang w:eastAsia="it-IT"/>
        </w:rPr>
        <w:t xml:space="preserve"> dove si tiene il tradizionale mercato del giovedì</w:t>
      </w:r>
      <w:r w:rsidR="00257919">
        <w:rPr>
          <w:rFonts w:ascii="Avenir Book" w:eastAsia="MS Mincho" w:hAnsi="Avenir Book" w:cs="Times New Roman"/>
          <w:lang w:eastAsia="it-IT"/>
        </w:rPr>
        <w:t>, in cui i beduini dei vicini villaggi vengono a vendere il loro bestiame, cammelli, capre e pecore</w:t>
      </w:r>
      <w:r w:rsidR="00C4511A">
        <w:rPr>
          <w:rFonts w:ascii="Avenir Book" w:eastAsia="MS Mincho" w:hAnsi="Avenir Book" w:cs="Times New Roman"/>
          <w:lang w:eastAsia="it-IT"/>
        </w:rPr>
        <w:t>,</w:t>
      </w:r>
      <w:r w:rsidR="00257919">
        <w:rPr>
          <w:rFonts w:ascii="Avenir Book" w:eastAsia="MS Mincho" w:hAnsi="Avenir Book" w:cs="Times New Roman"/>
          <w:lang w:eastAsia="it-IT"/>
        </w:rPr>
        <w:t xml:space="preserve"> dove è possibile acquistare stoffe e oggetti dell’artigianato locale </w:t>
      </w:r>
      <w:r w:rsidRPr="00424925">
        <w:rPr>
          <w:rFonts w:ascii="Avenir Book" w:eastAsia="MS Mincho" w:hAnsi="Avenir Book" w:cs="Times New Roman"/>
          <w:lang w:eastAsia="it-IT"/>
        </w:rPr>
        <w:t xml:space="preserve">. Proseguimento per </w:t>
      </w:r>
      <w:proofErr w:type="spellStart"/>
      <w:r w:rsidRPr="00424925">
        <w:rPr>
          <w:rFonts w:ascii="Avenir Book" w:eastAsia="MS Mincho" w:hAnsi="Avenir Book" w:cs="Times New Roman"/>
          <w:lang w:eastAsia="it-IT"/>
        </w:rPr>
        <w:t>Jabreen</w:t>
      </w:r>
      <w:proofErr w:type="spellEnd"/>
      <w:r w:rsidRPr="00424925">
        <w:rPr>
          <w:rFonts w:ascii="Avenir Book" w:eastAsia="MS Mincho" w:hAnsi="Avenir Book" w:cs="Times New Roman"/>
          <w:lang w:eastAsia="it-IT"/>
        </w:rPr>
        <w:t xml:space="preserve"> visita del castello fortificato costruito nel 1671 uno dei più belli e raffinati dell'Oman. Arrivo a </w:t>
      </w:r>
      <w:proofErr w:type="spellStart"/>
      <w:r w:rsidRPr="00424925">
        <w:rPr>
          <w:rFonts w:ascii="Avenir Book" w:eastAsia="MS Mincho" w:hAnsi="Avenir Book" w:cs="Times New Roman"/>
          <w:lang w:eastAsia="it-IT"/>
        </w:rPr>
        <w:t>Bahla</w:t>
      </w:r>
      <w:proofErr w:type="spellEnd"/>
      <w:r w:rsidRPr="00424925">
        <w:rPr>
          <w:rFonts w:ascii="Avenir Book" w:eastAsia="MS Mincho" w:hAnsi="Avenir Book" w:cs="Times New Roman"/>
          <w:lang w:eastAsia="it-IT"/>
        </w:rPr>
        <w:t xml:space="preserve">, città storica un tempo circondata da 12 chilometri di possenti mura, dove si trova l'imponente forte posto sotto la protezione dell'UNESCO come patrimonio mondiale dell'umanità. Pranzo in ristorante locale. </w:t>
      </w:r>
    </w:p>
    <w:p w:rsidR="005D01B5"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Proseguimento per Al </w:t>
      </w:r>
      <w:proofErr w:type="spellStart"/>
      <w:r w:rsidRPr="00424925">
        <w:rPr>
          <w:rFonts w:ascii="Avenir Book" w:eastAsia="MS Mincho" w:hAnsi="Avenir Book" w:cs="Times New Roman"/>
          <w:lang w:eastAsia="it-IT"/>
        </w:rPr>
        <w:t>Hamra</w:t>
      </w:r>
      <w:proofErr w:type="spellEnd"/>
      <w:r w:rsidRPr="00424925">
        <w:rPr>
          <w:rFonts w:ascii="Avenir Book" w:eastAsia="MS Mincho" w:hAnsi="Avenir Book" w:cs="Times New Roman"/>
          <w:lang w:eastAsia="it-IT"/>
        </w:rPr>
        <w:t xml:space="preserve"> un bellissimo villaggio semiabbandonato con le tipiche case di fango circondato da un lussureggiante palmeto. Passeggiata all'interno del villaggio con scorci paesaggistici molto particolari. Arrivo a </w:t>
      </w:r>
      <w:proofErr w:type="spellStart"/>
      <w:r w:rsidRPr="00424925">
        <w:rPr>
          <w:rFonts w:ascii="Avenir Book" w:eastAsia="MS Mincho" w:hAnsi="Avenir Book" w:cs="Times New Roman"/>
          <w:lang w:eastAsia="it-IT"/>
        </w:rPr>
        <w:t>Nizwa</w:t>
      </w:r>
      <w:proofErr w:type="spellEnd"/>
      <w:r w:rsidRPr="00424925">
        <w:rPr>
          <w:rFonts w:ascii="Avenir Book" w:eastAsia="MS Mincho" w:hAnsi="Avenir Book" w:cs="Times New Roman"/>
          <w:lang w:eastAsia="it-IT"/>
        </w:rPr>
        <w:t xml:space="preserve">, antica capitale del Sultanato visita del colorato suq. Cena e pernottamento all'hotel </w:t>
      </w:r>
      <w:proofErr w:type="spellStart"/>
      <w:r w:rsidR="00C4511A">
        <w:rPr>
          <w:rFonts w:ascii="Avenir Book" w:eastAsia="MS Mincho" w:hAnsi="Avenir Book" w:cs="Times New Roman"/>
          <w:lang w:eastAsia="it-IT"/>
        </w:rPr>
        <w:t>Nizwa</w:t>
      </w:r>
      <w:proofErr w:type="spellEnd"/>
      <w:r w:rsidR="00C4511A">
        <w:rPr>
          <w:rFonts w:ascii="Avenir Book" w:eastAsia="MS Mincho" w:hAnsi="Avenir Book" w:cs="Times New Roman"/>
          <w:lang w:eastAsia="it-IT"/>
        </w:rPr>
        <w:t xml:space="preserve"> </w:t>
      </w:r>
      <w:proofErr w:type="spellStart"/>
      <w:r w:rsidR="00C4511A">
        <w:rPr>
          <w:rFonts w:ascii="Avenir Book" w:eastAsia="MS Mincho" w:hAnsi="Avenir Book" w:cs="Times New Roman"/>
          <w:lang w:eastAsia="it-IT"/>
        </w:rPr>
        <w:t>Apartment</w:t>
      </w:r>
      <w:proofErr w:type="spellEnd"/>
      <w:r w:rsidR="00C4511A">
        <w:rPr>
          <w:rFonts w:ascii="Avenir Book" w:eastAsia="MS Mincho" w:hAnsi="Avenir Book" w:cs="Times New Roman"/>
          <w:lang w:eastAsia="it-IT"/>
        </w:rPr>
        <w:t>.</w:t>
      </w:r>
      <w:r w:rsidRPr="00424925">
        <w:rPr>
          <w:rFonts w:ascii="Avenir Book" w:eastAsia="MS Mincho" w:hAnsi="Avenir Book" w:cs="Times New Roman"/>
          <w:lang w:eastAsia="it-IT"/>
        </w:rPr>
        <w:t xml:space="preserve"> </w:t>
      </w:r>
    </w:p>
    <w:p w:rsidR="00424925" w:rsidRDefault="00424925" w:rsidP="005E5200">
      <w:pPr>
        <w:spacing w:after="0"/>
        <w:ind w:left="567"/>
        <w:jc w:val="both"/>
        <w:rPr>
          <w:rFonts w:ascii="Avenir Book" w:eastAsia="MS Mincho" w:hAnsi="Avenir Book" w:cs="Times New Roman"/>
          <w:sz w:val="16"/>
          <w:szCs w:val="16"/>
          <w:lang w:eastAsia="it-IT"/>
        </w:rPr>
      </w:pPr>
      <w:r w:rsidRPr="00424925">
        <w:rPr>
          <w:rFonts w:ascii="Avenir Book" w:eastAsia="MS Mincho" w:hAnsi="Avenir Book" w:cs="Times New Roman"/>
          <w:lang w:eastAsia="it-IT"/>
        </w:rPr>
        <w:br/>
      </w:r>
    </w:p>
    <w:p w:rsidR="00C00CB5" w:rsidRDefault="00C473A7" w:rsidP="005E5200">
      <w:pPr>
        <w:spacing w:after="0"/>
        <w:ind w:left="567"/>
        <w:jc w:val="both"/>
        <w:rPr>
          <w:rFonts w:ascii="Avenir Book" w:eastAsia="MS Mincho" w:hAnsi="Avenir Book" w:cs="Times New Roman"/>
          <w:sz w:val="16"/>
          <w:szCs w:val="16"/>
          <w:lang w:eastAsia="it-IT"/>
        </w:rPr>
      </w:pPr>
      <w:r w:rsidRPr="00C473A7">
        <w:rPr>
          <w:rFonts w:ascii="Avenir Book" w:eastAsia="MS Mincho" w:hAnsi="Avenir Book" w:cs="Times New Roman"/>
          <w:noProof/>
          <w:sz w:val="16"/>
          <w:szCs w:val="16"/>
          <w:lang w:eastAsia="it-IT"/>
        </w:rPr>
        <w:drawing>
          <wp:inline distT="0" distB="0" distL="0" distR="0">
            <wp:extent cx="3314700" cy="2095500"/>
            <wp:effectExtent l="0" t="0" r="0" b="0"/>
            <wp:docPr id="15" name="Immagine 15" descr="Risultati immagini per oman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oman immagin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0407" cy="2099108"/>
                    </a:xfrm>
                    <a:prstGeom prst="rect">
                      <a:avLst/>
                    </a:prstGeom>
                    <a:noFill/>
                    <a:ln>
                      <a:noFill/>
                    </a:ln>
                  </pic:spPr>
                </pic:pic>
              </a:graphicData>
            </a:graphic>
          </wp:inline>
        </w:drawing>
      </w:r>
      <w:r>
        <w:rPr>
          <w:rFonts w:ascii="Avenir Book" w:eastAsia="MS Mincho" w:hAnsi="Avenir Book" w:cs="Times New Roman"/>
          <w:sz w:val="16"/>
          <w:szCs w:val="16"/>
          <w:lang w:eastAsia="it-IT"/>
        </w:rPr>
        <w:t xml:space="preserve">   </w:t>
      </w:r>
      <w:r w:rsidR="00DA19D7">
        <w:rPr>
          <w:rFonts w:ascii="Avenir Book" w:eastAsia="MS Mincho" w:hAnsi="Avenir Book" w:cs="Times New Roman"/>
          <w:sz w:val="16"/>
          <w:szCs w:val="16"/>
          <w:lang w:eastAsia="it-IT"/>
        </w:rPr>
        <w:t xml:space="preserve">  </w:t>
      </w:r>
      <w:r w:rsidR="00DA19D7">
        <w:rPr>
          <w:rFonts w:ascii="Avenir Book" w:eastAsia="MS Mincho" w:hAnsi="Avenir Book" w:cs="Times New Roman"/>
          <w:noProof/>
          <w:sz w:val="16"/>
          <w:szCs w:val="16"/>
          <w:lang w:eastAsia="it-IT"/>
        </w:rPr>
        <w:drawing>
          <wp:inline distT="0" distB="0" distL="0" distR="0">
            <wp:extent cx="3307080" cy="2100537"/>
            <wp:effectExtent l="0" t="0" r="762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147" cy="2103120"/>
                    </a:xfrm>
                    <a:prstGeom prst="rect">
                      <a:avLst/>
                    </a:prstGeom>
                    <a:noFill/>
                    <a:ln>
                      <a:noFill/>
                    </a:ln>
                  </pic:spPr>
                </pic:pic>
              </a:graphicData>
            </a:graphic>
          </wp:inline>
        </w:drawing>
      </w:r>
    </w:p>
    <w:p w:rsidR="006C424E" w:rsidRDefault="006C424E" w:rsidP="005E5200">
      <w:pPr>
        <w:spacing w:after="0"/>
        <w:ind w:left="567"/>
        <w:jc w:val="both"/>
        <w:rPr>
          <w:rFonts w:ascii="Avenir Book" w:eastAsia="MS Mincho" w:hAnsi="Avenir Book" w:cs="Times New Roman"/>
          <w:sz w:val="16"/>
          <w:szCs w:val="16"/>
          <w:lang w:eastAsia="it-IT"/>
        </w:rPr>
      </w:pPr>
    </w:p>
    <w:p w:rsidR="005D01B5" w:rsidRDefault="005D01B5" w:rsidP="005E5200">
      <w:pPr>
        <w:spacing w:after="0"/>
        <w:ind w:left="567"/>
        <w:jc w:val="both"/>
        <w:rPr>
          <w:rFonts w:ascii="Avenir Book" w:eastAsia="MS Mincho" w:hAnsi="Avenir Book" w:cs="Times New Roman"/>
          <w:b/>
          <w:lang w:eastAsia="it-IT"/>
        </w:rPr>
      </w:pPr>
    </w:p>
    <w:p w:rsidR="005D01B5" w:rsidRDefault="005D01B5" w:rsidP="005E5200">
      <w:pPr>
        <w:spacing w:after="0"/>
        <w:ind w:left="567"/>
        <w:jc w:val="both"/>
        <w:rPr>
          <w:rFonts w:ascii="Avenir Book" w:eastAsia="MS Mincho" w:hAnsi="Avenir Book" w:cs="Times New Roman"/>
          <w:b/>
          <w:lang w:eastAsia="it-IT"/>
        </w:rPr>
      </w:pPr>
    </w:p>
    <w:p w:rsidR="00257919" w:rsidRDefault="00E429EE" w:rsidP="005E5200">
      <w:pPr>
        <w:spacing w:after="0"/>
        <w:ind w:left="567"/>
        <w:jc w:val="both"/>
        <w:rPr>
          <w:rFonts w:ascii="Avenir Book" w:eastAsia="MS Mincho" w:hAnsi="Avenir Book" w:cs="Times New Roman"/>
          <w:lang w:eastAsia="it-IT"/>
        </w:rPr>
      </w:pPr>
      <w:r w:rsidRPr="00257919">
        <w:rPr>
          <w:rFonts w:ascii="Avenir Book" w:eastAsia="MS Mincho" w:hAnsi="Avenir Book" w:cs="Times New Roman"/>
          <w:b/>
          <w:lang w:eastAsia="it-IT"/>
        </w:rPr>
        <w:t xml:space="preserve">6°giorno – 23 novembre – </w:t>
      </w:r>
      <w:proofErr w:type="spellStart"/>
      <w:r w:rsidRPr="00257919">
        <w:rPr>
          <w:rFonts w:ascii="Avenir Book" w:eastAsia="MS Mincho" w:hAnsi="Avenir Book" w:cs="Times New Roman"/>
          <w:b/>
          <w:lang w:eastAsia="it-IT"/>
        </w:rPr>
        <w:t>venerdi’</w:t>
      </w:r>
      <w:proofErr w:type="spellEnd"/>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Nizwa</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Misfat</w:t>
      </w:r>
      <w:proofErr w:type="spellEnd"/>
      <w:r w:rsidR="00424925" w:rsidRPr="00424925">
        <w:rPr>
          <w:rFonts w:ascii="Avenir Book" w:eastAsia="MS Mincho" w:hAnsi="Avenir Book" w:cs="Times New Roman"/>
          <w:b/>
          <w:lang w:eastAsia="it-IT"/>
        </w:rPr>
        <w:t xml:space="preserve"> / Jabal </w:t>
      </w:r>
      <w:proofErr w:type="spellStart"/>
      <w:r w:rsidR="00424925" w:rsidRPr="00424925">
        <w:rPr>
          <w:rFonts w:ascii="Avenir Book" w:eastAsia="MS Mincho" w:hAnsi="Avenir Book" w:cs="Times New Roman"/>
          <w:b/>
          <w:lang w:eastAsia="it-IT"/>
        </w:rPr>
        <w:t>Shams</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Muscat</w:t>
      </w:r>
      <w:proofErr w:type="spellEnd"/>
      <w:r w:rsidR="00424925" w:rsidRPr="00424925">
        <w:rPr>
          <w:rFonts w:ascii="Avenir Book" w:eastAsia="MS Mincho" w:hAnsi="Avenir Book" w:cs="Times New Roman"/>
          <w:b/>
          <w:lang w:eastAsia="it-IT"/>
        </w:rPr>
        <w:t xml:space="preserve"> ( 350 Km </w:t>
      </w:r>
      <w:proofErr w:type="spellStart"/>
      <w:r w:rsidR="00424925" w:rsidRPr="00424925">
        <w:rPr>
          <w:rFonts w:ascii="Avenir Book" w:eastAsia="MS Mincho" w:hAnsi="Avenir Book" w:cs="Times New Roman"/>
          <w:b/>
          <w:lang w:eastAsia="it-IT"/>
        </w:rPr>
        <w:t>ca</w:t>
      </w:r>
      <w:proofErr w:type="spellEnd"/>
      <w:r w:rsidR="00424925" w:rsidRPr="00424925">
        <w:rPr>
          <w:rFonts w:ascii="Avenir Book" w:eastAsia="MS Mincho" w:hAnsi="Avenir Book" w:cs="Times New Roman"/>
          <w:b/>
          <w:lang w:eastAsia="it-IT"/>
        </w:rPr>
        <w:t>)</w:t>
      </w:r>
      <w:r w:rsidR="00424925" w:rsidRPr="00424925">
        <w:rPr>
          <w:rFonts w:ascii="Avenir Book" w:eastAsia="MS Mincho" w:hAnsi="Avenir Book" w:cs="Times New Roman"/>
          <w:lang w:eastAsia="it-IT"/>
        </w:rPr>
        <w:t xml:space="preserve"> </w:t>
      </w:r>
    </w:p>
    <w:p w:rsidR="00424925" w:rsidRPr="00424925"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Prima colazione,  </w:t>
      </w:r>
      <w:r w:rsidR="00A774E9">
        <w:rPr>
          <w:rFonts w:ascii="Avenir Book" w:eastAsia="MS Mincho" w:hAnsi="Avenir Book" w:cs="Times New Roman"/>
          <w:lang w:eastAsia="it-IT"/>
        </w:rPr>
        <w:t>visita del mercato degli animali  e</w:t>
      </w:r>
      <w:r w:rsidRPr="00424925">
        <w:rPr>
          <w:rFonts w:ascii="Avenir Book" w:eastAsia="MS Mincho" w:hAnsi="Avenir Book" w:cs="Times New Roman"/>
          <w:lang w:eastAsia="it-IT"/>
        </w:rPr>
        <w:t xml:space="preserve"> del forte a pianta circolare e del castello di </w:t>
      </w:r>
      <w:proofErr w:type="spellStart"/>
      <w:r w:rsidRPr="00424925">
        <w:rPr>
          <w:rFonts w:ascii="Avenir Book" w:eastAsia="MS Mincho" w:hAnsi="Avenir Book" w:cs="Times New Roman"/>
          <w:lang w:eastAsia="it-IT"/>
        </w:rPr>
        <w:t>Nizwa</w:t>
      </w:r>
      <w:proofErr w:type="spellEnd"/>
      <w:r w:rsidRPr="00424925">
        <w:rPr>
          <w:rFonts w:ascii="Avenir Book" w:eastAsia="MS Mincho" w:hAnsi="Avenir Book" w:cs="Times New Roman"/>
          <w:lang w:eastAsia="it-IT"/>
        </w:rPr>
        <w:t xml:space="preserve"> incluso il Museo che è stato ricavato nei locali anticamente adibiti a prigioni. Con i fuoristrada si salirà a Jabal </w:t>
      </w:r>
      <w:proofErr w:type="spellStart"/>
      <w:r w:rsidRPr="00424925">
        <w:rPr>
          <w:rFonts w:ascii="Avenir Book" w:eastAsia="MS Mincho" w:hAnsi="Avenir Book" w:cs="Times New Roman"/>
          <w:lang w:eastAsia="it-IT"/>
        </w:rPr>
        <w:t>Shams</w:t>
      </w:r>
      <w:proofErr w:type="spellEnd"/>
      <w:r w:rsidRPr="00424925">
        <w:rPr>
          <w:rFonts w:ascii="Avenir Book" w:eastAsia="MS Mincho" w:hAnsi="Avenir Book" w:cs="Times New Roman"/>
          <w:lang w:eastAsia="it-IT"/>
        </w:rPr>
        <w:t xml:space="preserve"> effettuando una sosta per visitare </w:t>
      </w:r>
      <w:proofErr w:type="spellStart"/>
      <w:r w:rsidRPr="00424925">
        <w:rPr>
          <w:rFonts w:ascii="Avenir Book" w:eastAsia="MS Mincho" w:hAnsi="Avenir Book" w:cs="Times New Roman"/>
          <w:lang w:eastAsia="it-IT"/>
        </w:rPr>
        <w:t>Misfat</w:t>
      </w:r>
      <w:proofErr w:type="spellEnd"/>
      <w:r w:rsidRPr="00424925">
        <w:rPr>
          <w:rFonts w:ascii="Avenir Book" w:eastAsia="MS Mincho" w:hAnsi="Avenir Book" w:cs="Times New Roman"/>
          <w:lang w:eastAsia="it-IT"/>
        </w:rPr>
        <w:t xml:space="preserve">. Pranzo in ristorante locale.  Nel pomeriggio rientro a </w:t>
      </w:r>
      <w:proofErr w:type="spellStart"/>
      <w:r w:rsidRPr="00424925">
        <w:rPr>
          <w:rFonts w:ascii="Avenir Book" w:eastAsia="MS Mincho" w:hAnsi="Avenir Book" w:cs="Times New Roman"/>
          <w:lang w:eastAsia="it-IT"/>
        </w:rPr>
        <w:t>Muscat</w:t>
      </w:r>
      <w:proofErr w:type="spellEnd"/>
      <w:r w:rsidR="00C4511A">
        <w:rPr>
          <w:rFonts w:ascii="Avenir Book" w:eastAsia="MS Mincho" w:hAnsi="Avenir Book" w:cs="Times New Roman"/>
          <w:lang w:eastAsia="it-IT"/>
        </w:rPr>
        <w:t xml:space="preserve"> in pullman</w:t>
      </w:r>
      <w:r w:rsidRPr="00424925">
        <w:rPr>
          <w:rFonts w:ascii="Avenir Book" w:eastAsia="MS Mincho" w:hAnsi="Avenir Book" w:cs="Times New Roman"/>
          <w:lang w:eastAsia="it-IT"/>
        </w:rPr>
        <w:t>, sistemazione in hotel. Cena e pernottamento.</w:t>
      </w:r>
    </w:p>
    <w:p w:rsidR="00424925" w:rsidRDefault="00424925" w:rsidP="005E5200">
      <w:pPr>
        <w:spacing w:after="0"/>
        <w:ind w:left="567"/>
        <w:jc w:val="both"/>
        <w:rPr>
          <w:rFonts w:ascii="Avenir Book" w:eastAsia="MS Mincho" w:hAnsi="Avenir Book" w:cs="Times New Roman"/>
          <w:sz w:val="16"/>
          <w:szCs w:val="16"/>
          <w:lang w:eastAsia="it-IT"/>
        </w:rPr>
      </w:pPr>
    </w:p>
    <w:p w:rsidR="00257919" w:rsidRDefault="00E429EE" w:rsidP="005E5200">
      <w:pPr>
        <w:spacing w:after="0"/>
        <w:ind w:left="567"/>
        <w:jc w:val="both"/>
        <w:rPr>
          <w:rFonts w:ascii="Avenir Book" w:eastAsia="MS Mincho" w:hAnsi="Avenir Book" w:cs="Times New Roman"/>
          <w:lang w:eastAsia="it-IT"/>
        </w:rPr>
      </w:pPr>
      <w:r w:rsidRPr="00257919">
        <w:rPr>
          <w:rFonts w:ascii="Avenir Book" w:eastAsia="MS Mincho" w:hAnsi="Avenir Book" w:cs="Times New Roman"/>
          <w:b/>
          <w:lang w:eastAsia="it-IT"/>
        </w:rPr>
        <w:t>7°giorno – 24 novembre - sabato</w:t>
      </w:r>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Muscat</w:t>
      </w:r>
      <w:proofErr w:type="spellEnd"/>
      <w:r w:rsidR="00424925" w:rsidRPr="00424925">
        <w:rPr>
          <w:rFonts w:ascii="Avenir Book" w:eastAsia="MS Mincho" w:hAnsi="Avenir Book" w:cs="Times New Roman"/>
          <w:b/>
          <w:lang w:eastAsia="it-IT"/>
        </w:rPr>
        <w:t xml:space="preserve"> / minicrociera </w:t>
      </w:r>
      <w:proofErr w:type="spellStart"/>
      <w:r w:rsidR="00424925" w:rsidRPr="00424925">
        <w:rPr>
          <w:rFonts w:ascii="Avenir Book" w:eastAsia="MS Mincho" w:hAnsi="Avenir Book" w:cs="Times New Roman"/>
          <w:b/>
          <w:lang w:eastAsia="it-IT"/>
        </w:rPr>
        <w:t>Bandar</w:t>
      </w:r>
      <w:proofErr w:type="spellEnd"/>
      <w:r w:rsidR="00424925" w:rsidRPr="00424925">
        <w:rPr>
          <w:rFonts w:ascii="Avenir Book" w:eastAsia="MS Mincho" w:hAnsi="Avenir Book" w:cs="Times New Roman"/>
          <w:b/>
          <w:lang w:eastAsia="it-IT"/>
        </w:rPr>
        <w:t xml:space="preserve"> Al </w:t>
      </w:r>
      <w:proofErr w:type="spellStart"/>
      <w:r w:rsidR="00424925" w:rsidRPr="00424925">
        <w:rPr>
          <w:rFonts w:ascii="Avenir Book" w:eastAsia="MS Mincho" w:hAnsi="Avenir Book" w:cs="Times New Roman"/>
          <w:b/>
          <w:lang w:eastAsia="it-IT"/>
        </w:rPr>
        <w:t>Kayran</w:t>
      </w:r>
      <w:proofErr w:type="spellEnd"/>
      <w:r w:rsidR="00424925" w:rsidRPr="00424925">
        <w:rPr>
          <w:rFonts w:ascii="Avenir Book" w:eastAsia="MS Mincho" w:hAnsi="Avenir Book" w:cs="Times New Roman"/>
          <w:b/>
          <w:lang w:eastAsia="it-IT"/>
        </w:rPr>
        <w:t xml:space="preserve"> / </w:t>
      </w:r>
      <w:proofErr w:type="spellStart"/>
      <w:r w:rsidR="00424925" w:rsidRPr="00424925">
        <w:rPr>
          <w:rFonts w:ascii="Avenir Book" w:eastAsia="MS Mincho" w:hAnsi="Avenir Book" w:cs="Times New Roman"/>
          <w:b/>
          <w:lang w:eastAsia="it-IT"/>
        </w:rPr>
        <w:t>Muscat</w:t>
      </w:r>
      <w:proofErr w:type="spellEnd"/>
      <w:r w:rsidR="00424925" w:rsidRPr="00424925">
        <w:rPr>
          <w:rFonts w:ascii="Avenir Book" w:eastAsia="MS Mincho" w:hAnsi="Avenir Book" w:cs="Times New Roman"/>
          <w:lang w:eastAsia="it-IT"/>
        </w:rPr>
        <w:t xml:space="preserve"> </w:t>
      </w:r>
    </w:p>
    <w:p w:rsidR="00424925" w:rsidRPr="00424925" w:rsidRDefault="00424925" w:rsidP="005E5200">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Prima colazione, trasferimento alla Marina e imbarco su una barca veloce per effettuare la crociera di due ore fino a </w:t>
      </w:r>
      <w:proofErr w:type="spellStart"/>
      <w:r w:rsidRPr="00424925">
        <w:rPr>
          <w:rFonts w:ascii="Avenir Book" w:eastAsia="MS Mincho" w:hAnsi="Avenir Book" w:cs="Times New Roman"/>
          <w:lang w:eastAsia="it-IT"/>
        </w:rPr>
        <w:t>Bandar</w:t>
      </w:r>
      <w:proofErr w:type="spellEnd"/>
      <w:r w:rsidRPr="00424925">
        <w:rPr>
          <w:rFonts w:ascii="Avenir Book" w:eastAsia="MS Mincho" w:hAnsi="Avenir Book" w:cs="Times New Roman"/>
          <w:lang w:eastAsia="it-IT"/>
        </w:rPr>
        <w:t xml:space="preserve"> al </w:t>
      </w:r>
      <w:proofErr w:type="spellStart"/>
      <w:r w:rsidRPr="00424925">
        <w:rPr>
          <w:rFonts w:ascii="Avenir Book" w:eastAsia="MS Mincho" w:hAnsi="Avenir Book" w:cs="Times New Roman"/>
          <w:lang w:eastAsia="it-IT"/>
        </w:rPr>
        <w:t>Kayran</w:t>
      </w:r>
      <w:proofErr w:type="spellEnd"/>
      <w:r w:rsidRPr="00424925">
        <w:rPr>
          <w:rFonts w:ascii="Avenir Book" w:eastAsia="MS Mincho" w:hAnsi="Avenir Book" w:cs="Times New Roman"/>
          <w:lang w:eastAsia="it-IT"/>
        </w:rPr>
        <w:t xml:space="preserve">. Rientro in hotel. Pranzo. Pomeriggio libero fino alla partenza del tour by night per vedere le tre moschee illuminate di notte e l’Opera House. Cena di arrivederci in ristorante a base di pesce. Pernottamento in hotel. </w:t>
      </w:r>
    </w:p>
    <w:p w:rsidR="00424925" w:rsidRPr="00424925" w:rsidRDefault="00424925" w:rsidP="005E5200">
      <w:pPr>
        <w:spacing w:after="0"/>
        <w:ind w:left="567"/>
        <w:jc w:val="both"/>
        <w:rPr>
          <w:rFonts w:ascii="Avenir Book" w:eastAsia="MS Mincho" w:hAnsi="Avenir Book" w:cs="Times New Roman"/>
          <w:lang w:eastAsia="it-IT"/>
        </w:rPr>
      </w:pPr>
    </w:p>
    <w:p w:rsidR="00424925" w:rsidRPr="00424925" w:rsidRDefault="00E429EE" w:rsidP="005E5200">
      <w:pPr>
        <w:spacing w:after="0"/>
        <w:ind w:left="567"/>
        <w:jc w:val="both"/>
        <w:rPr>
          <w:rFonts w:ascii="Avenir Book" w:eastAsia="MS Mincho" w:hAnsi="Avenir Book" w:cs="Times New Roman"/>
          <w:lang w:eastAsia="it-IT"/>
        </w:rPr>
      </w:pPr>
      <w:r w:rsidRPr="00257919">
        <w:rPr>
          <w:rFonts w:ascii="Avenir Book" w:eastAsia="MS Mincho" w:hAnsi="Avenir Book" w:cs="Times New Roman"/>
          <w:b/>
          <w:lang w:eastAsia="it-IT"/>
        </w:rPr>
        <w:t xml:space="preserve">8°giorno – 25 novembre - domenica </w:t>
      </w:r>
      <w:r w:rsidR="00424925" w:rsidRPr="00424925">
        <w:rPr>
          <w:rFonts w:ascii="Avenir Book" w:eastAsia="MS Mincho" w:hAnsi="Avenir Book" w:cs="Times New Roman"/>
          <w:b/>
          <w:lang w:eastAsia="it-IT"/>
        </w:rPr>
        <w:t xml:space="preserve">: </w:t>
      </w:r>
      <w:proofErr w:type="spellStart"/>
      <w:r w:rsidR="00424925" w:rsidRPr="00424925">
        <w:rPr>
          <w:rFonts w:ascii="Avenir Book" w:eastAsia="MS Mincho" w:hAnsi="Avenir Book" w:cs="Times New Roman"/>
          <w:b/>
          <w:lang w:eastAsia="it-IT"/>
        </w:rPr>
        <w:t>Muscat</w:t>
      </w:r>
      <w:proofErr w:type="spellEnd"/>
      <w:r w:rsidR="00424925" w:rsidRPr="00424925">
        <w:rPr>
          <w:rFonts w:ascii="Avenir Book" w:eastAsia="MS Mincho" w:hAnsi="Avenir Book" w:cs="Times New Roman"/>
          <w:lang w:eastAsia="it-IT"/>
        </w:rPr>
        <w:t xml:space="preserve">   Prima colazione, trasferimento in aeroporto e </w:t>
      </w:r>
      <w:r w:rsidR="00257919">
        <w:rPr>
          <w:rFonts w:ascii="Avenir Book" w:eastAsia="MS Mincho" w:hAnsi="Avenir Book" w:cs="Times New Roman"/>
          <w:lang w:eastAsia="it-IT"/>
        </w:rPr>
        <w:t xml:space="preserve">alle 14.35 partenza da </w:t>
      </w:r>
      <w:proofErr w:type="spellStart"/>
      <w:r w:rsidR="00257919">
        <w:rPr>
          <w:rFonts w:ascii="Avenir Book" w:eastAsia="MS Mincho" w:hAnsi="Avenir Book" w:cs="Times New Roman"/>
          <w:lang w:eastAsia="it-IT"/>
        </w:rPr>
        <w:t>Muscat</w:t>
      </w:r>
      <w:proofErr w:type="spellEnd"/>
      <w:r w:rsidR="00257919">
        <w:rPr>
          <w:rFonts w:ascii="Avenir Book" w:eastAsia="MS Mincho" w:hAnsi="Avenir Book" w:cs="Times New Roman"/>
          <w:lang w:eastAsia="it-IT"/>
        </w:rPr>
        <w:t xml:space="preserve"> con volo diretto Oman air</w:t>
      </w:r>
      <w:r w:rsidR="00606FB3" w:rsidRPr="00606FB3">
        <w:rPr>
          <w:rFonts w:ascii="Avenir Book" w:eastAsia="MS Mincho" w:hAnsi="Avenir Book" w:cs="Times New Roman"/>
          <w:lang w:eastAsia="it-IT"/>
        </w:rPr>
        <w:t xml:space="preserve"> </w:t>
      </w:r>
      <w:r w:rsidR="0047149D">
        <w:rPr>
          <w:rFonts w:ascii="Avenir Book" w:eastAsia="MS Mincho" w:hAnsi="Avenir Book" w:cs="Times New Roman"/>
          <w:lang w:eastAsia="it-IT"/>
        </w:rPr>
        <w:t xml:space="preserve">143 </w:t>
      </w:r>
      <w:r w:rsidR="00606FB3" w:rsidRPr="00606FB3">
        <w:rPr>
          <w:rFonts w:ascii="Avenir Book" w:eastAsia="MS Mincho" w:hAnsi="Avenir Book" w:cs="Times New Roman"/>
          <w:lang w:eastAsia="it-IT"/>
        </w:rPr>
        <w:t>per Milano Malpensa</w:t>
      </w:r>
      <w:r w:rsidR="00606FB3">
        <w:rPr>
          <w:rFonts w:ascii="Avenir Book" w:eastAsia="MS Mincho" w:hAnsi="Avenir Book" w:cs="Times New Roman"/>
          <w:lang w:eastAsia="it-IT"/>
        </w:rPr>
        <w:t>, arrivo previsto alle 19.05. Rientro a Modena con bus privato.</w:t>
      </w:r>
    </w:p>
    <w:p w:rsidR="008705F4" w:rsidRDefault="008705F4" w:rsidP="008705F4">
      <w:pPr>
        <w:spacing w:after="0" w:line="240" w:lineRule="auto"/>
        <w:jc w:val="both"/>
        <w:rPr>
          <w:rFonts w:ascii="Verdana" w:eastAsia="Times New Roman" w:hAnsi="Verdana" w:cs="Times New Roman"/>
          <w:b/>
          <w:bCs/>
          <w:sz w:val="18"/>
          <w:szCs w:val="18"/>
          <w:lang w:eastAsia="it-IT"/>
        </w:rPr>
      </w:pPr>
    </w:p>
    <w:p w:rsidR="008705F4" w:rsidRDefault="008705F4"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r>
        <w:rPr>
          <w:rFonts w:ascii="Verdana" w:eastAsia="Times New Roman" w:hAnsi="Verdana" w:cs="Times New Roman"/>
          <w:b/>
          <w:bCs/>
          <w:sz w:val="18"/>
          <w:szCs w:val="18"/>
          <w:lang w:eastAsia="it-IT"/>
        </w:rPr>
        <w:t xml:space="preserve"> Quota di partecipazione per persona (minimo   25  partecipanti)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€ 18</w:t>
      </w:r>
      <w:r w:rsidR="00036277">
        <w:rPr>
          <w:rFonts w:ascii="Verdana" w:eastAsia="Times New Roman" w:hAnsi="Verdana" w:cs="Times New Roman"/>
          <w:b/>
          <w:bCs/>
          <w:sz w:val="18"/>
          <w:szCs w:val="18"/>
          <w:lang w:eastAsia="it-IT"/>
        </w:rPr>
        <w:t>2</w:t>
      </w:r>
      <w:r>
        <w:rPr>
          <w:rFonts w:ascii="Verdana" w:eastAsia="Times New Roman" w:hAnsi="Verdana" w:cs="Times New Roman"/>
          <w:b/>
          <w:bCs/>
          <w:sz w:val="18"/>
          <w:szCs w:val="18"/>
          <w:lang w:eastAsia="it-IT"/>
        </w:rPr>
        <w:t>0</w:t>
      </w:r>
    </w:p>
    <w:p w:rsidR="008705F4" w:rsidRDefault="008705F4"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r>
        <w:rPr>
          <w:rFonts w:ascii="Verdana" w:eastAsia="Times New Roman" w:hAnsi="Verdana" w:cs="Times New Roman"/>
          <w:b/>
          <w:bCs/>
          <w:sz w:val="18"/>
          <w:szCs w:val="18"/>
          <w:lang w:eastAsia="it-IT"/>
        </w:rPr>
        <w:t xml:space="preserve">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xml:space="preserve">       20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xml:space="preserve">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xml:space="preserve">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€ 1900</w:t>
      </w:r>
    </w:p>
    <w:p w:rsidR="008705F4" w:rsidRDefault="008705F4"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r>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ab/>
      </w:r>
      <w:r>
        <w:rPr>
          <w:rFonts w:ascii="Verdana" w:eastAsia="Times New Roman" w:hAnsi="Verdana" w:cs="Times New Roman"/>
          <w:b/>
          <w:bCs/>
          <w:sz w:val="18"/>
          <w:szCs w:val="18"/>
          <w:lang w:eastAsia="it-IT"/>
        </w:rPr>
        <w:tab/>
      </w:r>
      <w:r>
        <w:rPr>
          <w:rFonts w:ascii="Verdana" w:eastAsia="Times New Roman" w:hAnsi="Verdana" w:cs="Times New Roman"/>
          <w:b/>
          <w:bCs/>
          <w:sz w:val="18"/>
          <w:szCs w:val="18"/>
          <w:lang w:eastAsia="it-IT"/>
        </w:rPr>
        <w:tab/>
      </w:r>
      <w:r>
        <w:rPr>
          <w:rFonts w:ascii="Verdana" w:eastAsia="Times New Roman" w:hAnsi="Verdana" w:cs="Times New Roman"/>
          <w:b/>
          <w:bCs/>
          <w:sz w:val="18"/>
          <w:szCs w:val="18"/>
          <w:lang w:eastAsia="it-IT"/>
        </w:rPr>
        <w:tab/>
        <w:t xml:space="preserve">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xml:space="preserve">        15</w:t>
      </w:r>
      <w:r>
        <w:rPr>
          <w:rFonts w:ascii="Verdana" w:eastAsia="Times New Roman" w:hAnsi="Verdana" w:cs="Times New Roman"/>
          <w:b/>
          <w:bCs/>
          <w:sz w:val="18"/>
          <w:szCs w:val="18"/>
          <w:lang w:eastAsia="it-IT"/>
        </w:rPr>
        <w:tab/>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xml:space="preserve">                                                  </w:t>
      </w:r>
      <w:r w:rsidR="009751B9">
        <w:rPr>
          <w:rFonts w:ascii="Verdana" w:eastAsia="Times New Roman" w:hAnsi="Verdana" w:cs="Times New Roman"/>
          <w:b/>
          <w:bCs/>
          <w:sz w:val="18"/>
          <w:szCs w:val="18"/>
          <w:lang w:eastAsia="it-IT"/>
        </w:rPr>
        <w:t xml:space="preserve"> </w:t>
      </w:r>
      <w:r>
        <w:rPr>
          <w:rFonts w:ascii="Verdana" w:eastAsia="Times New Roman" w:hAnsi="Verdana" w:cs="Times New Roman"/>
          <w:b/>
          <w:bCs/>
          <w:sz w:val="18"/>
          <w:szCs w:val="18"/>
          <w:lang w:eastAsia="it-IT"/>
        </w:rPr>
        <w:t>€ 1950</w:t>
      </w:r>
      <w:bookmarkStart w:id="0" w:name="_GoBack"/>
      <w:bookmarkEnd w:id="0"/>
    </w:p>
    <w:p w:rsidR="008705F4" w:rsidRDefault="008705F4"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r>
        <w:rPr>
          <w:rFonts w:ascii="Verdana" w:eastAsia="Times New Roman" w:hAnsi="Verdana" w:cs="Times New Roman"/>
          <w:b/>
          <w:bCs/>
          <w:sz w:val="18"/>
          <w:szCs w:val="18"/>
          <w:lang w:eastAsia="it-IT"/>
        </w:rPr>
        <w:t xml:space="preserve"> T</w:t>
      </w:r>
      <w:r w:rsidRPr="008705F4">
        <w:rPr>
          <w:rFonts w:ascii="Verdana" w:eastAsia="Times New Roman" w:hAnsi="Verdana" w:cs="Times New Roman"/>
          <w:b/>
          <w:bCs/>
          <w:sz w:val="18"/>
          <w:szCs w:val="18"/>
          <w:lang w:eastAsia="it-IT"/>
        </w:rPr>
        <w:t>asse aeroportuali (in data 2</w:t>
      </w:r>
      <w:r>
        <w:rPr>
          <w:rFonts w:ascii="Verdana" w:eastAsia="Times New Roman" w:hAnsi="Verdana" w:cs="Times New Roman"/>
          <w:b/>
          <w:bCs/>
          <w:sz w:val="18"/>
          <w:szCs w:val="18"/>
          <w:lang w:eastAsia="it-IT"/>
        </w:rPr>
        <w:t>6apr</w:t>
      </w:r>
      <w:r w:rsidRPr="008705F4">
        <w:rPr>
          <w:rFonts w:ascii="Verdana" w:eastAsia="Times New Roman" w:hAnsi="Verdana" w:cs="Times New Roman"/>
          <w:b/>
          <w:bCs/>
          <w:sz w:val="18"/>
          <w:szCs w:val="18"/>
          <w:lang w:eastAsia="it-IT"/>
        </w:rPr>
        <w:t xml:space="preserve">2018)   </w:t>
      </w:r>
      <w:r w:rsidRPr="008705F4">
        <w:rPr>
          <w:rFonts w:ascii="Verdana" w:eastAsia="Times New Roman" w:hAnsi="Verdana" w:cs="Times New Roman"/>
          <w:b/>
          <w:bCs/>
          <w:sz w:val="18"/>
          <w:szCs w:val="18"/>
          <w:lang w:eastAsia="it-IT"/>
        </w:rPr>
        <w:tab/>
      </w:r>
      <w:r w:rsidRPr="008705F4">
        <w:rPr>
          <w:rFonts w:ascii="Verdana" w:eastAsia="Times New Roman" w:hAnsi="Verdana" w:cs="Times New Roman"/>
          <w:b/>
          <w:bCs/>
          <w:sz w:val="18"/>
          <w:szCs w:val="18"/>
          <w:lang w:eastAsia="it-IT"/>
        </w:rPr>
        <w:tab/>
        <w:t xml:space="preserve"> </w:t>
      </w:r>
      <w:r w:rsidRPr="008705F4">
        <w:rPr>
          <w:rFonts w:ascii="Verdana" w:eastAsia="Times New Roman" w:hAnsi="Verdana" w:cs="Times New Roman"/>
          <w:b/>
          <w:bCs/>
          <w:sz w:val="18"/>
          <w:szCs w:val="18"/>
          <w:lang w:eastAsia="it-IT"/>
        </w:rPr>
        <w:tab/>
      </w:r>
      <w:r w:rsidRPr="008705F4">
        <w:rPr>
          <w:rFonts w:ascii="Verdana" w:eastAsia="Times New Roman" w:hAnsi="Verdana" w:cs="Times New Roman"/>
          <w:b/>
          <w:bCs/>
          <w:sz w:val="18"/>
          <w:szCs w:val="18"/>
          <w:lang w:eastAsia="it-IT"/>
        </w:rPr>
        <w:tab/>
      </w:r>
      <w:r w:rsidRPr="008705F4">
        <w:rPr>
          <w:rFonts w:ascii="Verdana" w:eastAsia="Times New Roman" w:hAnsi="Verdana" w:cs="Times New Roman"/>
          <w:b/>
          <w:bCs/>
          <w:sz w:val="18"/>
          <w:szCs w:val="18"/>
          <w:lang w:eastAsia="it-IT"/>
        </w:rPr>
        <w:tab/>
      </w:r>
      <w:r w:rsidRPr="008705F4">
        <w:rPr>
          <w:rFonts w:ascii="Verdana" w:eastAsia="Times New Roman" w:hAnsi="Verdana" w:cs="Times New Roman"/>
          <w:b/>
          <w:bCs/>
          <w:sz w:val="18"/>
          <w:szCs w:val="18"/>
          <w:lang w:eastAsia="it-IT"/>
        </w:rPr>
        <w:tab/>
      </w:r>
      <w:r w:rsidRPr="008705F4">
        <w:rPr>
          <w:rFonts w:ascii="Verdana" w:eastAsia="Times New Roman" w:hAnsi="Verdana" w:cs="Times New Roman"/>
          <w:b/>
          <w:bCs/>
          <w:sz w:val="18"/>
          <w:szCs w:val="18"/>
          <w:lang w:eastAsia="it-IT"/>
        </w:rPr>
        <w:tab/>
      </w:r>
      <w:r w:rsidR="009751B9">
        <w:rPr>
          <w:rFonts w:ascii="Verdana" w:eastAsia="Times New Roman" w:hAnsi="Verdana" w:cs="Times New Roman"/>
          <w:b/>
          <w:bCs/>
          <w:sz w:val="18"/>
          <w:szCs w:val="18"/>
          <w:lang w:eastAsia="it-IT"/>
        </w:rPr>
        <w:t xml:space="preserve">    </w:t>
      </w:r>
      <w:r w:rsidR="001727A8">
        <w:rPr>
          <w:rFonts w:ascii="Verdana" w:eastAsia="Times New Roman" w:hAnsi="Verdana" w:cs="Times New Roman"/>
          <w:b/>
          <w:bCs/>
          <w:sz w:val="18"/>
          <w:szCs w:val="18"/>
          <w:lang w:eastAsia="it-IT"/>
        </w:rPr>
        <w:t xml:space="preserve"> </w:t>
      </w:r>
      <w:r w:rsidR="009751B9">
        <w:rPr>
          <w:rFonts w:ascii="Verdana" w:eastAsia="Times New Roman" w:hAnsi="Verdana" w:cs="Times New Roman"/>
          <w:b/>
          <w:bCs/>
          <w:sz w:val="18"/>
          <w:szCs w:val="18"/>
          <w:lang w:eastAsia="it-IT"/>
        </w:rPr>
        <w:t xml:space="preserve">          €</w:t>
      </w:r>
      <w:r w:rsidR="001727A8">
        <w:rPr>
          <w:rFonts w:ascii="Verdana" w:eastAsia="Times New Roman" w:hAnsi="Verdana" w:cs="Times New Roman"/>
          <w:b/>
          <w:bCs/>
          <w:sz w:val="18"/>
          <w:szCs w:val="18"/>
          <w:lang w:eastAsia="it-IT"/>
        </w:rPr>
        <w:t xml:space="preserve">   60</w:t>
      </w:r>
    </w:p>
    <w:p w:rsidR="009751B9" w:rsidRDefault="009751B9"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p>
    <w:p w:rsidR="008705F4" w:rsidRDefault="008705F4"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r>
        <w:rPr>
          <w:rFonts w:ascii="Verdana" w:eastAsia="Times New Roman" w:hAnsi="Verdana" w:cs="Times New Roman"/>
          <w:b/>
          <w:bCs/>
          <w:sz w:val="18"/>
          <w:szCs w:val="18"/>
          <w:lang w:eastAsia="it-IT"/>
        </w:rPr>
        <w:t xml:space="preserve"> </w:t>
      </w:r>
      <w:r w:rsidRPr="008705F4">
        <w:rPr>
          <w:rFonts w:ascii="Verdana" w:eastAsia="Times New Roman" w:hAnsi="Verdana" w:cs="Times New Roman"/>
          <w:b/>
          <w:bCs/>
          <w:sz w:val="18"/>
          <w:szCs w:val="18"/>
          <w:lang w:eastAsia="it-IT"/>
        </w:rPr>
        <w:t xml:space="preserve">Eventuale supplemento singola                                                                                             </w:t>
      </w:r>
      <w:r w:rsidR="009751B9">
        <w:rPr>
          <w:rFonts w:ascii="Verdana" w:eastAsia="Times New Roman" w:hAnsi="Verdana" w:cs="Times New Roman"/>
          <w:b/>
          <w:bCs/>
          <w:sz w:val="18"/>
          <w:szCs w:val="18"/>
          <w:lang w:eastAsia="it-IT"/>
        </w:rPr>
        <w:t xml:space="preserve">       </w:t>
      </w:r>
      <w:r w:rsidRPr="008705F4">
        <w:rPr>
          <w:rFonts w:ascii="Verdana" w:eastAsia="Times New Roman" w:hAnsi="Verdana" w:cs="Times New Roman"/>
          <w:b/>
          <w:bCs/>
          <w:sz w:val="18"/>
          <w:szCs w:val="18"/>
          <w:lang w:eastAsia="it-IT"/>
        </w:rPr>
        <w:t xml:space="preserve"> </w:t>
      </w:r>
      <w:r w:rsidR="001727A8">
        <w:rPr>
          <w:rFonts w:ascii="Verdana" w:eastAsia="Times New Roman" w:hAnsi="Verdana" w:cs="Times New Roman"/>
          <w:b/>
          <w:bCs/>
          <w:sz w:val="18"/>
          <w:szCs w:val="18"/>
          <w:lang w:eastAsia="it-IT"/>
        </w:rPr>
        <w:t>€</w:t>
      </w:r>
      <w:r w:rsidRPr="008705F4">
        <w:rPr>
          <w:rFonts w:ascii="Verdana" w:eastAsia="Times New Roman" w:hAnsi="Verdana" w:cs="Times New Roman"/>
          <w:b/>
          <w:bCs/>
          <w:sz w:val="18"/>
          <w:szCs w:val="18"/>
          <w:lang w:eastAsia="it-IT"/>
        </w:rPr>
        <w:t xml:space="preserve"> </w:t>
      </w:r>
      <w:r w:rsidR="00C20955">
        <w:rPr>
          <w:rFonts w:ascii="Verdana" w:eastAsia="Times New Roman" w:hAnsi="Verdana" w:cs="Times New Roman"/>
          <w:b/>
          <w:bCs/>
          <w:sz w:val="18"/>
          <w:szCs w:val="18"/>
          <w:lang w:eastAsia="it-IT"/>
        </w:rPr>
        <w:t xml:space="preserve">  350</w:t>
      </w:r>
    </w:p>
    <w:p w:rsidR="009751B9" w:rsidRDefault="009751B9" w:rsidP="009751B9">
      <w:pPr>
        <w:pBdr>
          <w:top w:val="single" w:sz="4" w:space="1" w:color="auto"/>
          <w:left w:val="single" w:sz="4" w:space="4" w:color="auto"/>
          <w:bottom w:val="single" w:sz="4" w:space="1" w:color="auto"/>
          <w:right w:val="single" w:sz="4" w:space="4" w:color="auto"/>
        </w:pBdr>
        <w:spacing w:after="0" w:line="240" w:lineRule="auto"/>
        <w:ind w:left="284" w:firstLine="283"/>
        <w:jc w:val="both"/>
        <w:rPr>
          <w:rFonts w:ascii="Verdana" w:eastAsia="Times New Roman" w:hAnsi="Verdana" w:cs="Times New Roman"/>
          <w:b/>
          <w:bCs/>
          <w:sz w:val="18"/>
          <w:szCs w:val="18"/>
          <w:lang w:eastAsia="it-IT"/>
        </w:rPr>
      </w:pPr>
      <w:r>
        <w:rPr>
          <w:rFonts w:ascii="Verdana" w:eastAsia="Times New Roman" w:hAnsi="Verdana" w:cs="Times New Roman"/>
          <w:b/>
          <w:bCs/>
          <w:sz w:val="18"/>
          <w:szCs w:val="18"/>
          <w:lang w:eastAsia="it-IT"/>
        </w:rPr>
        <w:t xml:space="preserve"> Cambio </w:t>
      </w:r>
      <w:proofErr w:type="spellStart"/>
      <w:r>
        <w:rPr>
          <w:rFonts w:ascii="Verdana" w:eastAsia="Times New Roman" w:hAnsi="Verdana" w:cs="Times New Roman"/>
          <w:b/>
          <w:bCs/>
          <w:sz w:val="18"/>
          <w:szCs w:val="18"/>
          <w:lang w:eastAsia="it-IT"/>
        </w:rPr>
        <w:t>Usd</w:t>
      </w:r>
      <w:proofErr w:type="spellEnd"/>
      <w:r>
        <w:rPr>
          <w:rFonts w:ascii="Verdana" w:eastAsia="Times New Roman" w:hAnsi="Verdana" w:cs="Times New Roman"/>
          <w:b/>
          <w:bCs/>
          <w:sz w:val="18"/>
          <w:szCs w:val="18"/>
          <w:lang w:eastAsia="it-IT"/>
        </w:rPr>
        <w:t xml:space="preserve">/Eur 1,21 </w:t>
      </w:r>
    </w:p>
    <w:p w:rsidR="008705F4" w:rsidRPr="008705F4" w:rsidRDefault="008705F4" w:rsidP="008705F4">
      <w:pPr>
        <w:spacing w:after="0" w:line="240" w:lineRule="auto"/>
        <w:jc w:val="both"/>
        <w:rPr>
          <w:rFonts w:ascii="Verdana" w:eastAsia="Times New Roman" w:hAnsi="Verdana" w:cs="Times New Roman"/>
          <w:b/>
          <w:bCs/>
          <w:sz w:val="18"/>
          <w:szCs w:val="18"/>
          <w:lang w:eastAsia="it-IT"/>
        </w:rPr>
      </w:pPr>
    </w:p>
    <w:p w:rsidR="00424925" w:rsidRPr="00424925" w:rsidRDefault="00424925" w:rsidP="00C20955">
      <w:pPr>
        <w:spacing w:after="0"/>
        <w:ind w:left="567"/>
        <w:jc w:val="both"/>
        <w:rPr>
          <w:rFonts w:ascii="Avenir Book" w:eastAsia="MS Mincho" w:hAnsi="Avenir Book" w:cs="Times New Roman"/>
          <w:lang w:eastAsia="it-IT"/>
        </w:rPr>
      </w:pPr>
      <w:r w:rsidRPr="00424925">
        <w:rPr>
          <w:rFonts w:ascii="Avenir Book" w:eastAsia="MS Mincho" w:hAnsi="Avenir Book" w:cs="Times New Roman"/>
          <w:lang w:eastAsia="it-IT"/>
        </w:rPr>
        <w:t xml:space="preserve">Dal 21 marzo 2018 </w:t>
      </w:r>
      <w:r w:rsidR="00C20955">
        <w:rPr>
          <w:rFonts w:ascii="Avenir Book" w:eastAsia="MS Mincho" w:hAnsi="Avenir Book" w:cs="Times New Roman"/>
          <w:lang w:eastAsia="it-IT"/>
        </w:rPr>
        <w:t>è</w:t>
      </w:r>
      <w:r w:rsidRPr="00424925">
        <w:rPr>
          <w:rFonts w:ascii="Avenir Book" w:eastAsia="MS Mincho" w:hAnsi="Avenir Book" w:cs="Times New Roman"/>
          <w:lang w:eastAsia="it-IT"/>
        </w:rPr>
        <w:t xml:space="preserve"> obbligatorio - oltre che avere un passaporto valido sei mesi dalla data di arrivo - effettuare la richiesta di visto per l'Oman da parte dei cittadini italiani prima dell'ingresso</w:t>
      </w:r>
      <w:r w:rsidR="00C20955">
        <w:rPr>
          <w:rFonts w:ascii="Avenir Book" w:eastAsia="MS Mincho" w:hAnsi="Avenir Book" w:cs="Times New Roman"/>
          <w:lang w:eastAsia="it-IT"/>
        </w:rPr>
        <w:t xml:space="preserve"> nel paese tramite il sito della </w:t>
      </w:r>
    </w:p>
    <w:p w:rsidR="00424925" w:rsidRPr="0044320D" w:rsidRDefault="00424925" w:rsidP="00C20955">
      <w:pPr>
        <w:spacing w:after="0"/>
        <w:ind w:left="567"/>
        <w:jc w:val="both"/>
        <w:rPr>
          <w:rFonts w:ascii="Avenir Book" w:eastAsia="MS Mincho" w:hAnsi="Avenir Book" w:cs="Times New Roman"/>
          <w:lang w:eastAsia="it-IT"/>
        </w:rPr>
      </w:pPr>
      <w:r w:rsidRPr="00C20955">
        <w:rPr>
          <w:rFonts w:ascii="Avenir Book" w:eastAsia="MS Mincho" w:hAnsi="Avenir Book" w:cs="Times New Roman"/>
          <w:lang w:eastAsia="it-IT"/>
        </w:rPr>
        <w:t xml:space="preserve"> </w:t>
      </w:r>
      <w:r w:rsidRPr="00C20955">
        <w:rPr>
          <w:rFonts w:ascii="Avenir Book" w:eastAsia="MS Mincho" w:hAnsi="Avenir Book" w:cs="Times New Roman"/>
          <w:lang w:val="en-US" w:eastAsia="it-IT"/>
        </w:rPr>
        <w:t>Royal Oman Police (</w:t>
      </w:r>
      <w:hyperlink r:id="rId11" w:history="1">
        <w:r w:rsidRPr="00C20955">
          <w:rPr>
            <w:rFonts w:ascii="Avenir Book" w:eastAsia="MS Mincho" w:hAnsi="Avenir Book" w:cs="Times New Roman"/>
            <w:color w:val="0000FF"/>
            <w:u w:val="single"/>
            <w:lang w:val="en-US" w:eastAsia="it-IT"/>
          </w:rPr>
          <w:t>https://evisa.rop.gov.om/en/home</w:t>
        </w:r>
      </w:hyperlink>
      <w:r w:rsidRPr="00C20955">
        <w:rPr>
          <w:rFonts w:ascii="Avenir Book" w:eastAsia="MS Mincho" w:hAnsi="Avenir Book" w:cs="Times New Roman"/>
          <w:lang w:val="en-US" w:eastAsia="it-IT"/>
        </w:rPr>
        <w:t>).</w:t>
      </w:r>
      <w:r w:rsidR="00C20955">
        <w:rPr>
          <w:rFonts w:ascii="Avenir Book" w:eastAsia="MS Mincho" w:hAnsi="Avenir Book" w:cs="Times New Roman"/>
          <w:lang w:val="en-US" w:eastAsia="it-IT"/>
        </w:rPr>
        <w:t xml:space="preserve">  </w:t>
      </w:r>
      <w:proofErr w:type="spellStart"/>
      <w:r w:rsidR="00C20955" w:rsidRPr="00FE22EB">
        <w:rPr>
          <w:rFonts w:ascii="Avenir Book" w:eastAsia="MS Mincho" w:hAnsi="Avenir Book" w:cs="Times New Roman"/>
          <w:b/>
          <w:lang w:eastAsia="it-IT"/>
        </w:rPr>
        <w:t>Alinviaggi</w:t>
      </w:r>
      <w:proofErr w:type="spellEnd"/>
      <w:r w:rsidR="00C20955" w:rsidRPr="00FE22EB">
        <w:rPr>
          <w:rFonts w:ascii="Avenir Book" w:eastAsia="MS Mincho" w:hAnsi="Avenir Book" w:cs="Times New Roman"/>
          <w:b/>
          <w:lang w:eastAsia="it-IT"/>
        </w:rPr>
        <w:t xml:space="preserve"> si </w:t>
      </w:r>
      <w:proofErr w:type="spellStart"/>
      <w:r w:rsidR="00C20955" w:rsidRPr="00FE22EB">
        <w:rPr>
          <w:rFonts w:ascii="Avenir Book" w:eastAsia="MS Mincho" w:hAnsi="Avenir Book" w:cs="Times New Roman"/>
          <w:b/>
          <w:lang w:eastAsia="it-IT"/>
        </w:rPr>
        <w:t>occupera’</w:t>
      </w:r>
      <w:proofErr w:type="spellEnd"/>
      <w:r w:rsidR="00C20955" w:rsidRPr="00FE22EB">
        <w:rPr>
          <w:rFonts w:ascii="Avenir Book" w:eastAsia="MS Mincho" w:hAnsi="Avenir Book" w:cs="Times New Roman"/>
          <w:b/>
          <w:lang w:eastAsia="it-IT"/>
        </w:rPr>
        <w:t xml:space="preserve"> della procedura necessaria</w:t>
      </w:r>
      <w:r w:rsidR="005D01B5" w:rsidRPr="00FE22EB">
        <w:rPr>
          <w:rFonts w:ascii="Avenir Book" w:eastAsia="MS Mincho" w:hAnsi="Avenir Book" w:cs="Times New Roman"/>
          <w:b/>
          <w:lang w:eastAsia="it-IT"/>
        </w:rPr>
        <w:t>.</w:t>
      </w:r>
    </w:p>
    <w:p w:rsidR="00424925" w:rsidRPr="0044320D" w:rsidRDefault="00424925" w:rsidP="00C20955">
      <w:pPr>
        <w:spacing w:after="0"/>
        <w:ind w:left="567"/>
        <w:jc w:val="both"/>
        <w:rPr>
          <w:rFonts w:ascii="Avenir Book" w:eastAsia="MS Mincho" w:hAnsi="Avenir Book" w:cs="Times New Roman"/>
          <w:lang w:eastAsia="it-IT"/>
        </w:rPr>
      </w:pPr>
    </w:p>
    <w:p w:rsidR="00424925" w:rsidRPr="00424925" w:rsidRDefault="00424925" w:rsidP="00C20955">
      <w:pPr>
        <w:spacing w:after="0"/>
        <w:ind w:left="567"/>
        <w:jc w:val="both"/>
        <w:rPr>
          <w:rFonts w:ascii="Avenir Book" w:eastAsia="MS Mincho" w:hAnsi="Avenir Book" w:cs="Times New Roman"/>
          <w:lang w:eastAsia="it-IT"/>
        </w:rPr>
      </w:pPr>
      <w:r w:rsidRPr="00C20955">
        <w:rPr>
          <w:rFonts w:ascii="Avenir Book" w:eastAsia="MS Mincho" w:hAnsi="Avenir Book" w:cs="Times New Roman"/>
          <w:b/>
          <w:lang w:eastAsia="it-IT"/>
        </w:rPr>
        <w:t>La quota comprende</w:t>
      </w:r>
      <w:r w:rsidRPr="00424925">
        <w:rPr>
          <w:rFonts w:ascii="Avenir Book" w:eastAsia="MS Mincho" w:hAnsi="Avenir Book" w:cs="Times New Roman"/>
          <w:lang w:eastAsia="it-IT"/>
        </w:rPr>
        <w:t xml:space="preserve">: </w:t>
      </w:r>
      <w:r w:rsidR="00926B91">
        <w:rPr>
          <w:rFonts w:ascii="Avenir Book" w:eastAsia="MS Mincho" w:hAnsi="Avenir Book" w:cs="Times New Roman"/>
          <w:lang w:eastAsia="it-IT"/>
        </w:rPr>
        <w:t xml:space="preserve">trasferimenti con bus privato in Italia - </w:t>
      </w:r>
      <w:r w:rsidR="00C20955">
        <w:rPr>
          <w:rFonts w:ascii="Avenir Book" w:eastAsia="MS Mincho" w:hAnsi="Avenir Book" w:cs="Times New Roman"/>
          <w:lang w:eastAsia="it-IT"/>
        </w:rPr>
        <w:t xml:space="preserve">voli Oman air diretti da Milano Malpensa a </w:t>
      </w:r>
      <w:proofErr w:type="spellStart"/>
      <w:r w:rsidR="00C20955">
        <w:rPr>
          <w:rFonts w:ascii="Avenir Book" w:eastAsia="MS Mincho" w:hAnsi="Avenir Book" w:cs="Times New Roman"/>
          <w:lang w:eastAsia="it-IT"/>
        </w:rPr>
        <w:t>Muscat</w:t>
      </w:r>
      <w:proofErr w:type="spellEnd"/>
      <w:r w:rsidR="00C20955">
        <w:rPr>
          <w:rFonts w:ascii="Avenir Book" w:eastAsia="MS Mincho" w:hAnsi="Avenir Book" w:cs="Times New Roman"/>
          <w:lang w:eastAsia="it-IT"/>
        </w:rPr>
        <w:t xml:space="preserve"> e viceversa, </w:t>
      </w:r>
      <w:r w:rsidRPr="00424925">
        <w:rPr>
          <w:rFonts w:ascii="Avenir Book" w:eastAsia="MS Mincho" w:hAnsi="Avenir Book" w:cs="Times New Roman"/>
          <w:lang w:eastAsia="it-IT"/>
        </w:rPr>
        <w:t>trasferimenti aeroporto/hotel/aeroporto – sistemazione in camere doppie – trattamento pasti come indicato – tour effettuato in pullman</w:t>
      </w:r>
      <w:r w:rsidR="00926B91">
        <w:rPr>
          <w:rFonts w:ascii="Avenir Book" w:eastAsia="MS Mincho" w:hAnsi="Avenir Book" w:cs="Times New Roman"/>
          <w:lang w:eastAsia="it-IT"/>
        </w:rPr>
        <w:t xml:space="preserve"> - </w:t>
      </w:r>
      <w:r w:rsidRPr="00424925">
        <w:rPr>
          <w:rFonts w:ascii="Avenir Book" w:eastAsia="MS Mincho" w:hAnsi="Avenir Book" w:cs="Times New Roman"/>
          <w:lang w:eastAsia="it-IT"/>
        </w:rPr>
        <w:t xml:space="preserve"> fuoristrada per Wadi Bani Khalid, per il  deserto e per Jabal </w:t>
      </w:r>
      <w:proofErr w:type="spellStart"/>
      <w:r w:rsidRPr="00424925">
        <w:rPr>
          <w:rFonts w:ascii="Avenir Book" w:eastAsia="MS Mincho" w:hAnsi="Avenir Book" w:cs="Times New Roman"/>
          <w:lang w:eastAsia="it-IT"/>
        </w:rPr>
        <w:t>Shams</w:t>
      </w:r>
      <w:proofErr w:type="spellEnd"/>
      <w:r w:rsidRPr="00424925">
        <w:rPr>
          <w:rFonts w:ascii="Avenir Book" w:eastAsia="MS Mincho" w:hAnsi="Avenir Book" w:cs="Times New Roman"/>
          <w:lang w:eastAsia="it-IT"/>
        </w:rPr>
        <w:t xml:space="preserve"> come da programma – </w:t>
      </w:r>
      <w:r w:rsidRPr="00926B91">
        <w:rPr>
          <w:rFonts w:ascii="Avenir Book" w:eastAsia="MS Mincho" w:hAnsi="Avenir Book" w:cs="Times New Roman"/>
          <w:b/>
          <w:lang w:eastAsia="it-IT"/>
        </w:rPr>
        <w:t>guida italiana durante il tour</w:t>
      </w:r>
      <w:r w:rsidRPr="00424925">
        <w:rPr>
          <w:rFonts w:ascii="Avenir Book" w:eastAsia="MS Mincho" w:hAnsi="Avenir Book" w:cs="Times New Roman"/>
          <w:lang w:eastAsia="it-IT"/>
        </w:rPr>
        <w:t xml:space="preserve">  - ingressi ove previsto – tasse e percentuali di servizio – 2 bottiglie d’acqua al giorno a disposizione sul bus durante il tour –  acqua ai pasti in ristorante e durante le cene  – 01 bottiglia d’acqua a persona in camera ogni sera</w:t>
      </w:r>
      <w:r w:rsidR="00C20955">
        <w:rPr>
          <w:rFonts w:ascii="Avenir Book" w:eastAsia="MS Mincho" w:hAnsi="Avenir Book" w:cs="Times New Roman"/>
          <w:lang w:eastAsia="it-IT"/>
        </w:rPr>
        <w:t xml:space="preserve"> -</w:t>
      </w:r>
      <w:r w:rsidR="00C20955" w:rsidRPr="00C20955">
        <w:rPr>
          <w:rFonts w:ascii="Avenir Book" w:eastAsia="MS Mincho" w:hAnsi="Avenir Book" w:cs="Times New Roman"/>
          <w:lang w:eastAsia="it-IT"/>
        </w:rPr>
        <w:t xml:space="preserve"> assicurazione </w:t>
      </w:r>
      <w:r w:rsidR="00CF0F71">
        <w:rPr>
          <w:rFonts w:ascii="Avenir Book" w:eastAsia="MS Mincho" w:hAnsi="Avenir Book" w:cs="Times New Roman"/>
          <w:lang w:eastAsia="it-IT"/>
        </w:rPr>
        <w:t xml:space="preserve">Allianz </w:t>
      </w:r>
      <w:r w:rsidR="00C20955" w:rsidRPr="00C20955">
        <w:rPr>
          <w:rFonts w:ascii="Avenir Book" w:eastAsia="MS Mincho" w:hAnsi="Avenir Book" w:cs="Times New Roman"/>
          <w:lang w:eastAsia="it-IT"/>
        </w:rPr>
        <w:t>sanitaria bagaglio e annullamento</w:t>
      </w:r>
      <w:r w:rsidR="00C20955">
        <w:rPr>
          <w:rFonts w:ascii="Avenir Book" w:eastAsia="MS Mincho" w:hAnsi="Avenir Book" w:cs="Times New Roman"/>
          <w:lang w:eastAsia="it-IT"/>
        </w:rPr>
        <w:t xml:space="preserve"> </w:t>
      </w:r>
      <w:r w:rsidRPr="00424925">
        <w:rPr>
          <w:rFonts w:ascii="Avenir Book" w:eastAsia="MS Mincho" w:hAnsi="Avenir Book" w:cs="Times New Roman"/>
          <w:lang w:eastAsia="it-IT"/>
        </w:rPr>
        <w:t xml:space="preserve"> - </w:t>
      </w:r>
      <w:r w:rsidR="00926B91">
        <w:rPr>
          <w:rFonts w:ascii="Avenir Book" w:eastAsia="MS Mincho" w:hAnsi="Avenir Book" w:cs="Times New Roman"/>
          <w:lang w:eastAsia="it-IT"/>
        </w:rPr>
        <w:t xml:space="preserve">1 zainetto per persona in camera singola e 1 per camera doppia – documentazione di viaggio – Escursione per vedere le tartarughe a Ras al </w:t>
      </w:r>
      <w:proofErr w:type="spellStart"/>
      <w:r w:rsidR="00926B91">
        <w:rPr>
          <w:rFonts w:ascii="Avenir Book" w:eastAsia="MS Mincho" w:hAnsi="Avenir Book" w:cs="Times New Roman"/>
          <w:lang w:eastAsia="it-IT"/>
        </w:rPr>
        <w:t>Jinz</w:t>
      </w:r>
      <w:proofErr w:type="spellEnd"/>
      <w:r w:rsidR="00036277">
        <w:rPr>
          <w:rFonts w:ascii="Avenir Book" w:eastAsia="MS Mincho" w:hAnsi="Avenir Book" w:cs="Times New Roman"/>
          <w:lang w:eastAsia="it-IT"/>
        </w:rPr>
        <w:t xml:space="preserve"> -  </w:t>
      </w:r>
      <w:r w:rsidR="00C20955">
        <w:rPr>
          <w:rFonts w:ascii="Avenir Book" w:eastAsia="MS Mincho" w:hAnsi="Avenir Book" w:cs="Times New Roman"/>
          <w:lang w:eastAsia="it-IT"/>
        </w:rPr>
        <w:t xml:space="preserve">  </w:t>
      </w:r>
      <w:r w:rsidR="00C20955" w:rsidRPr="00C20955">
        <w:rPr>
          <w:rFonts w:ascii="Avenir Book" w:eastAsia="MS Mincho" w:hAnsi="Avenir Book" w:cs="Times New Roman"/>
          <w:b/>
          <w:lang w:eastAsia="it-IT"/>
        </w:rPr>
        <w:t>Visto omanita</w:t>
      </w:r>
      <w:r w:rsidR="00926B91">
        <w:rPr>
          <w:rFonts w:ascii="Avenir Book" w:eastAsia="MS Mincho" w:hAnsi="Avenir Book" w:cs="Times New Roman"/>
          <w:b/>
          <w:lang w:eastAsia="it-IT"/>
        </w:rPr>
        <w:t xml:space="preserve"> € 43 </w:t>
      </w:r>
      <w:r w:rsidR="00926B91" w:rsidRPr="00926B91">
        <w:rPr>
          <w:rFonts w:ascii="Avenir Book" w:eastAsia="MS Mincho" w:hAnsi="Avenir Book" w:cs="Times New Roman"/>
          <w:lang w:eastAsia="it-IT"/>
        </w:rPr>
        <w:t>(in data 26apr2018)</w:t>
      </w:r>
      <w:r w:rsidR="00926B91">
        <w:rPr>
          <w:rFonts w:ascii="Avenir Book" w:eastAsia="MS Mincho" w:hAnsi="Avenir Book" w:cs="Times New Roman"/>
          <w:lang w:eastAsia="it-IT"/>
        </w:rPr>
        <w:t>.</w:t>
      </w:r>
    </w:p>
    <w:p w:rsidR="00424925" w:rsidRPr="00424925" w:rsidRDefault="00424925" w:rsidP="00C20955">
      <w:pPr>
        <w:spacing w:after="0"/>
        <w:ind w:left="567"/>
        <w:jc w:val="both"/>
        <w:rPr>
          <w:rFonts w:ascii="Avenir Book" w:eastAsia="MS Mincho" w:hAnsi="Avenir Book" w:cs="Times New Roman"/>
          <w:sz w:val="16"/>
          <w:szCs w:val="16"/>
          <w:lang w:eastAsia="it-IT"/>
        </w:rPr>
      </w:pPr>
    </w:p>
    <w:p w:rsidR="00E109F8" w:rsidRDefault="00424925" w:rsidP="00CF0F71">
      <w:pPr>
        <w:spacing w:after="0" w:line="240" w:lineRule="auto"/>
        <w:ind w:left="567"/>
        <w:jc w:val="both"/>
        <w:rPr>
          <w:rFonts w:ascii="Avenir Book" w:eastAsia="MS Mincho" w:hAnsi="Avenir Book" w:cs="Times New Roman"/>
          <w:lang w:eastAsia="it-IT"/>
        </w:rPr>
      </w:pPr>
      <w:r w:rsidRPr="00C20955">
        <w:rPr>
          <w:rFonts w:ascii="Avenir Book" w:eastAsia="MS Mincho" w:hAnsi="Avenir Book" w:cs="Times New Roman"/>
          <w:b/>
          <w:lang w:eastAsia="it-IT"/>
        </w:rPr>
        <w:t>La quota non comprende</w:t>
      </w:r>
      <w:r w:rsidRPr="00424925">
        <w:rPr>
          <w:rFonts w:ascii="Avenir Book" w:eastAsia="MS Mincho" w:hAnsi="Avenir Book" w:cs="Times New Roman"/>
          <w:lang w:eastAsia="it-IT"/>
        </w:rPr>
        <w:t>:  mance – bevande - extra di natura personale e quanto non indicato nella voce” la quota comprende”.</w:t>
      </w:r>
    </w:p>
    <w:p w:rsidR="00E109F8" w:rsidRDefault="00E109F8" w:rsidP="00CF0F71">
      <w:pPr>
        <w:spacing w:after="0" w:line="240" w:lineRule="auto"/>
        <w:ind w:left="567"/>
        <w:jc w:val="both"/>
        <w:rPr>
          <w:rFonts w:ascii="Avenir Book" w:eastAsia="MS Mincho" w:hAnsi="Avenir Book" w:cs="Times New Roman"/>
          <w:lang w:eastAsia="it-IT"/>
        </w:rPr>
      </w:pPr>
    </w:p>
    <w:p w:rsidR="00CF0F71" w:rsidRDefault="00CF0F71" w:rsidP="00C20955">
      <w:pPr>
        <w:spacing w:after="0"/>
        <w:ind w:left="567"/>
        <w:jc w:val="both"/>
        <w:rPr>
          <w:rFonts w:ascii="Avenir Book" w:eastAsia="MS Mincho" w:hAnsi="Avenir Book" w:cs="Times New Roman"/>
          <w:lang w:eastAsia="it-IT"/>
        </w:rPr>
      </w:pPr>
      <w:r w:rsidRPr="00CF0F71">
        <w:rPr>
          <w:rFonts w:ascii="Avenir Book" w:eastAsia="MS Mincho" w:hAnsi="Avenir Book" w:cs="Times New Roman"/>
          <w:noProof/>
          <w:lang w:eastAsia="it-IT"/>
        </w:rPr>
        <w:drawing>
          <wp:inline distT="0" distB="0" distL="0" distR="0">
            <wp:extent cx="6728460" cy="3062099"/>
            <wp:effectExtent l="0" t="0" r="0" b="5080"/>
            <wp:docPr id="8" name="Immagine 8" descr="Risultati immagini per muscat oman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uscat oman immagini"/>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7659" cy="3066285"/>
                    </a:xfrm>
                    <a:prstGeom prst="rect">
                      <a:avLst/>
                    </a:prstGeom>
                    <a:noFill/>
                    <a:ln>
                      <a:noFill/>
                    </a:ln>
                  </pic:spPr>
                </pic:pic>
              </a:graphicData>
            </a:graphic>
          </wp:inline>
        </w:drawing>
      </w:r>
    </w:p>
    <w:p w:rsidR="00106830" w:rsidRDefault="00106830" w:rsidP="00C20955">
      <w:pPr>
        <w:spacing w:after="0"/>
        <w:ind w:left="567"/>
        <w:jc w:val="both"/>
        <w:rPr>
          <w:rFonts w:ascii="Avenir Book" w:eastAsia="MS Mincho" w:hAnsi="Avenir Book" w:cs="Times New Roman"/>
          <w:lang w:eastAsia="it-IT"/>
        </w:rPr>
      </w:pPr>
    </w:p>
    <w:p w:rsidR="00CF0F71" w:rsidRDefault="00CF0F71" w:rsidP="00C20955">
      <w:pPr>
        <w:spacing w:after="0"/>
        <w:ind w:left="567"/>
        <w:jc w:val="both"/>
        <w:rPr>
          <w:rFonts w:ascii="Avenir Book" w:eastAsia="MS Mincho" w:hAnsi="Avenir Book" w:cs="Times New Roman"/>
          <w:lang w:eastAsia="it-IT"/>
        </w:rPr>
      </w:pPr>
    </w:p>
    <w:p w:rsidR="002B0595" w:rsidRDefault="002B0595" w:rsidP="00C20955">
      <w:pPr>
        <w:spacing w:after="0"/>
        <w:ind w:left="567"/>
        <w:jc w:val="both"/>
        <w:rPr>
          <w:rFonts w:ascii="Avenir Book" w:eastAsia="MS Mincho" w:hAnsi="Avenir Book" w:cs="Times New Roman"/>
          <w:lang w:eastAsia="it-IT"/>
        </w:rPr>
      </w:pPr>
    </w:p>
    <w:p w:rsidR="00036277" w:rsidRDefault="00036277" w:rsidP="00C20955">
      <w:pPr>
        <w:spacing w:after="0"/>
        <w:ind w:left="567"/>
        <w:jc w:val="both"/>
        <w:rPr>
          <w:rFonts w:ascii="Avenir Book" w:eastAsia="MS Mincho" w:hAnsi="Avenir Book" w:cs="Times New Roman"/>
          <w:lang w:eastAsia="it-IT"/>
        </w:rPr>
      </w:pPr>
    </w:p>
    <w:p w:rsidR="00F5546A" w:rsidRPr="00FE22EB" w:rsidRDefault="00F5546A" w:rsidP="00F5546A">
      <w:pPr>
        <w:spacing w:after="0"/>
        <w:ind w:left="567"/>
        <w:jc w:val="both"/>
        <w:rPr>
          <w:rFonts w:ascii="Avenir Book" w:eastAsia="MS Mincho" w:hAnsi="Avenir Book" w:cs="Times New Roman"/>
          <w:b/>
          <w:lang w:eastAsia="it-IT"/>
        </w:rPr>
      </w:pPr>
      <w:r w:rsidRPr="00FE22EB">
        <w:rPr>
          <w:rFonts w:ascii="Avenir Book" w:eastAsia="MS Mincho" w:hAnsi="Avenir Book" w:cs="Times New Roman"/>
          <w:b/>
          <w:lang w:eastAsia="it-IT"/>
        </w:rPr>
        <w:t xml:space="preserve">RECESSO DEL VIAGGIATORE - CONDIZIONI GRUPPI  A PARTIRE DA 10 PARTECIPANTI </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xml:space="preserve"> Al Turista che receda dal contratto prima della partenza sarà addebitata - indipendentemente dal pagamento dell'acconto di cui all'art. 5, 1° comma - per i soli servizi a terra saranno addebitate  le penali sotto indicate. </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FERMO RESTANDO IL NUMERO MINIMO DEI PASSEGGERI RISPETTO ALLA QUOTAZIONE DATA</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xml:space="preserve">- nessuna penale fino a </w:t>
      </w:r>
      <w:r w:rsidR="006E7763">
        <w:rPr>
          <w:rFonts w:ascii="Avenir Book" w:eastAsia="MS Mincho" w:hAnsi="Avenir Book" w:cs="Times New Roman"/>
          <w:lang w:eastAsia="it-IT"/>
        </w:rPr>
        <w:t>120</w:t>
      </w:r>
      <w:r w:rsidRPr="00F5546A">
        <w:rPr>
          <w:rFonts w:ascii="Avenir Book" w:eastAsia="MS Mincho" w:hAnsi="Avenir Book" w:cs="Times New Roman"/>
          <w:lang w:eastAsia="it-IT"/>
        </w:rPr>
        <w:t xml:space="preserve"> giorni prima della partenza </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xml:space="preserve">- 10% penale da 89 giorni a 60 giorni lavorativi prima della partenza </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- 50% della quota di partecipazione da 59 a 45 giorni lavorativi prima della partenza</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- 75% della quota di partecipazione da 44 a 25 giorni lavorativi prima della partenza</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- 100% della quota di partecipazione dopo tali termini</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Ai fini della presente disposizione, nel calcolo dei giorni non è incluso quello in cui la dichiarazione di recesso proviene all'organizzatore.</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In ogni caso nessun rimborso spetta al Turista che decida di non intraprendere il viaggio alla data fissata nel contratto o di interrompere il viaggio già intrapreso.</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 xml:space="preserve">Le penali si applicano comunque anche per il caso in cui il Turista non possa effettuare il viaggio per mancanza o irregolarità dei documenti personali di espatrio, per i quali sia stata fornita dall'organizzazione la relativa informativa ai sensi dell'art. 37 Cod. del </w:t>
      </w:r>
      <w:proofErr w:type="spellStart"/>
      <w:r w:rsidRPr="00F5546A">
        <w:rPr>
          <w:rFonts w:ascii="Avenir Book" w:eastAsia="MS Mincho" w:hAnsi="Avenir Book" w:cs="Times New Roman"/>
          <w:lang w:eastAsia="it-IT"/>
        </w:rPr>
        <w:t>tur</w:t>
      </w:r>
      <w:proofErr w:type="spellEnd"/>
      <w:r w:rsidRPr="00F5546A">
        <w:rPr>
          <w:rFonts w:ascii="Avenir Book" w:eastAsia="MS Mincho" w:hAnsi="Avenir Book" w:cs="Times New Roman"/>
          <w:lang w:eastAsia="it-IT"/>
        </w:rPr>
        <w:t>. ovvero il Turista non possa effettuare il viaggio per intervenuti motivi personali, compresi quelli legati allo stato di salute.  Dette penali si applicano anche nel caso in cui al cliente venga negata la possibilità di partire in quanto abbia fornito un nominativo errato all’atto della prenotazione e il titolo di viaggio valido sia stato di conseguenza emesso con un nominativo errato.</w:t>
      </w:r>
    </w:p>
    <w:p w:rsidR="00F5546A" w:rsidRPr="00F5546A" w:rsidRDefault="00F5546A" w:rsidP="00F5546A">
      <w:pPr>
        <w:spacing w:after="0"/>
        <w:ind w:left="567"/>
        <w:jc w:val="both"/>
        <w:rPr>
          <w:rFonts w:ascii="Avenir Book" w:eastAsia="MS Mincho" w:hAnsi="Avenir Book" w:cs="Times New Roman"/>
          <w:lang w:eastAsia="it-IT"/>
        </w:rPr>
      </w:pPr>
      <w:r w:rsidRPr="00F5546A">
        <w:rPr>
          <w:rFonts w:ascii="Avenir Book" w:eastAsia="MS Mincho" w:hAnsi="Avenir Book" w:cs="Times New Roman"/>
          <w:lang w:eastAsia="it-IT"/>
        </w:rPr>
        <w:t>Le penali per i voli saranno comunicati in base alla compagnia aerea prescelta ed in base ai contratti/condizioni delle compagnie aeree stesse.</w:t>
      </w:r>
    </w:p>
    <w:p w:rsidR="005D01B5" w:rsidRDefault="005D01B5"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r w:rsidRPr="00A81389">
        <w:rPr>
          <w:rFonts w:ascii="Avenir Book" w:eastAsia="MS Mincho" w:hAnsi="Avenir Book" w:cs="Times New Roman"/>
          <w:lang w:eastAsia="it-IT"/>
        </w:rPr>
        <w:drawing>
          <wp:inline distT="0" distB="0" distL="0" distR="0">
            <wp:extent cx="5844540" cy="1112520"/>
            <wp:effectExtent l="0" t="0" r="381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1111795"/>
                    </a:xfrm>
                    <a:prstGeom prst="rect">
                      <a:avLst/>
                    </a:prstGeom>
                    <a:noFill/>
                  </pic:spPr>
                </pic:pic>
              </a:graphicData>
            </a:graphic>
          </wp:inline>
        </w:drawing>
      </w: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A81389" w:rsidRDefault="00A81389" w:rsidP="00C20955">
      <w:pPr>
        <w:spacing w:after="0"/>
        <w:ind w:left="567"/>
        <w:jc w:val="both"/>
        <w:rPr>
          <w:rFonts w:ascii="Avenir Book" w:eastAsia="MS Mincho" w:hAnsi="Avenir Book" w:cs="Times New Roman"/>
          <w:lang w:eastAsia="it-IT"/>
        </w:rPr>
      </w:pPr>
    </w:p>
    <w:p w:rsidR="00106830" w:rsidRDefault="00106830" w:rsidP="00C20955">
      <w:pPr>
        <w:spacing w:after="0"/>
        <w:ind w:left="567"/>
        <w:jc w:val="both"/>
        <w:rPr>
          <w:rFonts w:ascii="Avenir Book" w:eastAsia="MS Mincho" w:hAnsi="Avenir Book" w:cs="Times New Roman"/>
          <w:lang w:eastAsia="it-IT"/>
        </w:rPr>
      </w:pPr>
    </w:p>
    <w:p w:rsidR="00A81389" w:rsidRPr="00275D1C" w:rsidRDefault="00A81389" w:rsidP="00A81389">
      <w:pPr>
        <w:pStyle w:val="Titolo"/>
        <w:rPr>
          <w:rFonts w:ascii="Tahoma" w:hAnsi="Tahoma" w:cs="Tahoma"/>
          <w:b/>
          <w:sz w:val="20"/>
        </w:rPr>
      </w:pPr>
      <w:r>
        <w:rPr>
          <w:i/>
          <w:sz w:val="20"/>
        </w:rPr>
        <w:t xml:space="preserve">                                                                         </w:t>
      </w:r>
      <w:r w:rsidRPr="00756961">
        <w:rPr>
          <w:i/>
          <w:sz w:val="20"/>
        </w:rPr>
        <w:t xml:space="preserve"> </w:t>
      </w:r>
      <w:r>
        <w:rPr>
          <w:i/>
          <w:sz w:val="20"/>
        </w:rPr>
        <w:t xml:space="preserve"> </w:t>
      </w:r>
      <w:r w:rsidRPr="00275D1C">
        <w:rPr>
          <w:sz w:val="20"/>
        </w:rPr>
        <w:drawing>
          <wp:inline distT="0" distB="0" distL="0" distR="0">
            <wp:extent cx="1397000" cy="869950"/>
            <wp:effectExtent l="19050" t="0" r="0" b="0"/>
            <wp:docPr id="1" name="Immagine 1" descr="EXE_Circolo Dipendenti_Logotipo_V Colore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EXE_Circolo Dipendenti_Logotipo_V Colore_Pos_RGB"/>
                    <pic:cNvPicPr>
                      <a:picLocks noChangeAspect="1" noChangeArrowheads="1"/>
                    </pic:cNvPicPr>
                  </pic:nvPicPr>
                  <pic:blipFill>
                    <a:blip r:embed="rId14" cstate="print"/>
                    <a:srcRect/>
                    <a:stretch>
                      <a:fillRect/>
                    </a:stretch>
                  </pic:blipFill>
                  <pic:spPr bwMode="auto">
                    <a:xfrm>
                      <a:off x="0" y="0"/>
                      <a:ext cx="1397000" cy="869950"/>
                    </a:xfrm>
                    <a:prstGeom prst="rect">
                      <a:avLst/>
                    </a:prstGeom>
                    <a:noFill/>
                    <a:ln w="9525">
                      <a:noFill/>
                      <a:miter lim="800000"/>
                      <a:headEnd/>
                      <a:tailEnd/>
                    </a:ln>
                  </pic:spPr>
                </pic:pic>
              </a:graphicData>
            </a:graphic>
          </wp:inline>
        </w:drawing>
      </w:r>
    </w:p>
    <w:p w:rsidR="00A81389" w:rsidRDefault="00A81389" w:rsidP="00A81389">
      <w:pPr>
        <w:pStyle w:val="Titolo"/>
        <w:rPr>
          <w:rFonts w:ascii="Tahoma" w:hAnsi="Tahoma" w:cs="Tahoma"/>
          <w:b/>
          <w:i/>
          <w:sz w:val="20"/>
        </w:rPr>
      </w:pPr>
    </w:p>
    <w:p w:rsidR="00A81389" w:rsidRPr="00756961" w:rsidRDefault="00A81389" w:rsidP="00A81389">
      <w:pPr>
        <w:pStyle w:val="Titolo"/>
        <w:rPr>
          <w:rFonts w:ascii="Tahoma" w:hAnsi="Tahoma" w:cs="Tahoma"/>
          <w:b/>
          <w:i/>
          <w:sz w:val="20"/>
        </w:rPr>
      </w:pPr>
      <w:r w:rsidRPr="00756961">
        <w:rPr>
          <w:rFonts w:ascii="Tahoma" w:hAnsi="Tahoma" w:cs="Tahoma"/>
          <w:b/>
          <w:i/>
          <w:sz w:val="20"/>
        </w:rPr>
        <w:t>TAGLIANDO DI ADESIONE</w:t>
      </w:r>
    </w:p>
    <w:p w:rsidR="00A81389" w:rsidRPr="00756961" w:rsidRDefault="00A81389" w:rsidP="00A81389">
      <w:pPr>
        <w:pStyle w:val="Titolo"/>
        <w:rPr>
          <w:rFonts w:ascii="Tahoma" w:hAnsi="Tahoma" w:cs="Tahoma"/>
          <w:b/>
          <w:i/>
          <w:sz w:val="20"/>
        </w:rPr>
      </w:pPr>
      <w:r w:rsidRPr="00756961">
        <w:rPr>
          <w:rFonts w:ascii="Tahoma" w:hAnsi="Tahoma" w:cs="Tahoma"/>
          <w:b/>
          <w:i/>
          <w:sz w:val="20"/>
        </w:rPr>
        <w:t xml:space="preserve">                                           </w:t>
      </w:r>
    </w:p>
    <w:p w:rsidR="00A81389" w:rsidRPr="00756961" w:rsidRDefault="00A81389" w:rsidP="00A81389">
      <w:pPr>
        <w:pStyle w:val="Titolo"/>
        <w:rPr>
          <w:rFonts w:ascii="Tahoma" w:hAnsi="Tahoma" w:cs="Tahoma"/>
          <w:b/>
          <w:i/>
          <w:sz w:val="20"/>
        </w:rPr>
      </w:pPr>
    </w:p>
    <w:p w:rsidR="00A81389" w:rsidRPr="00756961" w:rsidRDefault="00A81389" w:rsidP="00A81389">
      <w:pPr>
        <w:pStyle w:val="Titolo"/>
        <w:rPr>
          <w:rFonts w:ascii="Tahoma" w:hAnsi="Tahoma" w:cs="Tahoma"/>
          <w:b/>
          <w:i/>
          <w:sz w:val="20"/>
        </w:rPr>
      </w:pPr>
      <w:r w:rsidRPr="00756961">
        <w:rPr>
          <w:rFonts w:ascii="Tahoma" w:hAnsi="Tahoma" w:cs="Tahoma"/>
          <w:b/>
          <w:i/>
          <w:sz w:val="20"/>
        </w:rPr>
        <w:t>Cognome e nome.......................................Nato a ........................................il.........................</w:t>
      </w:r>
    </w:p>
    <w:p w:rsidR="00A81389" w:rsidRPr="00756961" w:rsidRDefault="00A81389" w:rsidP="00A81389">
      <w:pPr>
        <w:pStyle w:val="Titolo"/>
        <w:rPr>
          <w:rFonts w:ascii="Tahoma" w:hAnsi="Tahoma" w:cs="Tahoma"/>
          <w:b/>
          <w:i/>
          <w:sz w:val="20"/>
        </w:rPr>
      </w:pPr>
    </w:p>
    <w:p w:rsidR="00A81389" w:rsidRPr="00756961" w:rsidRDefault="00A81389" w:rsidP="00A81389">
      <w:pPr>
        <w:pStyle w:val="Titolo"/>
        <w:rPr>
          <w:rFonts w:ascii="Tahoma" w:hAnsi="Tahoma" w:cs="Tahoma"/>
          <w:b/>
          <w:i/>
          <w:sz w:val="20"/>
        </w:rPr>
      </w:pPr>
      <w:r w:rsidRPr="00756961">
        <w:rPr>
          <w:rFonts w:ascii="Tahoma" w:hAnsi="Tahoma" w:cs="Tahoma"/>
          <w:b/>
          <w:i/>
          <w:sz w:val="20"/>
        </w:rPr>
        <w:t xml:space="preserve"> Residente.a........................................Via.................................................n°.........CAP.............     </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b/>
          <w:i/>
          <w:sz w:val="20"/>
          <w:szCs w:val="20"/>
        </w:rPr>
        <w:t xml:space="preserve">                </w:t>
      </w:r>
    </w:p>
    <w:p w:rsidR="00A81389" w:rsidRPr="00756961" w:rsidRDefault="00A81389" w:rsidP="00A81389">
      <w:pPr>
        <w:pStyle w:val="Testodelblocco"/>
        <w:ind w:left="0" w:right="0"/>
        <w:rPr>
          <w:rFonts w:ascii="Tahoma" w:hAnsi="Tahoma" w:cs="Tahoma"/>
          <w:b/>
          <w:i/>
          <w:sz w:val="20"/>
          <w:szCs w:val="20"/>
        </w:rPr>
      </w:pPr>
      <w:proofErr w:type="spellStart"/>
      <w:r w:rsidRPr="00756961">
        <w:rPr>
          <w:rFonts w:ascii="Tahoma" w:hAnsi="Tahoma" w:cs="Tahoma"/>
          <w:i/>
          <w:sz w:val="20"/>
          <w:szCs w:val="20"/>
        </w:rPr>
        <w:t>ome</w:t>
      </w:r>
      <w:proofErr w:type="spellEnd"/>
      <w:r w:rsidRPr="00756961">
        <w:rPr>
          <w:rFonts w:ascii="Tahoma" w:hAnsi="Tahoma" w:cs="Tahoma"/>
          <w:i/>
          <w:sz w:val="20"/>
          <w:szCs w:val="20"/>
        </w:rPr>
        <w:t xml:space="preserve"> </w:t>
      </w:r>
      <w:r w:rsidRPr="00756961">
        <w:rPr>
          <w:rFonts w:ascii="Tahoma" w:hAnsi="Tahoma" w:cs="Tahoma"/>
          <w:b/>
          <w:i/>
          <w:sz w:val="20"/>
          <w:szCs w:val="20"/>
        </w:rPr>
        <w:t>d’</w:t>
      </w:r>
      <w:proofErr w:type="spellStart"/>
      <w:r w:rsidRPr="00756961">
        <w:rPr>
          <w:rFonts w:ascii="Tahoma" w:hAnsi="Tahoma" w:cs="Tahoma"/>
          <w:b/>
          <w:i/>
          <w:sz w:val="20"/>
          <w:szCs w:val="20"/>
        </w:rPr>
        <w:t>iden</w:t>
      </w:r>
      <w:proofErr w:type="spellEnd"/>
      <w:r w:rsidRPr="00756961">
        <w:rPr>
          <w:rFonts w:ascii="Tahoma" w:hAnsi="Tahoma" w:cs="Tahoma"/>
          <w:b/>
          <w:i/>
          <w:sz w:val="20"/>
          <w:szCs w:val="20"/>
        </w:rPr>
        <w:t xml:space="preserve"> </w:t>
      </w:r>
    </w:p>
    <w:p w:rsidR="00A81389" w:rsidRPr="00756961" w:rsidRDefault="00A81389" w:rsidP="00A81389">
      <w:pPr>
        <w:pStyle w:val="Testodelblocco"/>
        <w:ind w:left="0" w:right="0"/>
        <w:rPr>
          <w:rFonts w:ascii="Tahoma" w:hAnsi="Tahoma" w:cs="Tahoma"/>
          <w:i/>
          <w:sz w:val="20"/>
          <w:szCs w:val="20"/>
        </w:rPr>
      </w:pPr>
      <w:r>
        <w:rPr>
          <w:rFonts w:ascii="Tahoma" w:hAnsi="Tahoma" w:cs="Tahoma"/>
          <w:b/>
          <w:i/>
          <w:sz w:val="20"/>
          <w:szCs w:val="20"/>
        </w:rPr>
        <w:t xml:space="preserve">  </w:t>
      </w:r>
      <w:proofErr w:type="spellStart"/>
      <w:r>
        <w:rPr>
          <w:rFonts w:ascii="Tahoma" w:hAnsi="Tahoma" w:cs="Tahoma"/>
          <w:b/>
          <w:i/>
          <w:sz w:val="20"/>
          <w:szCs w:val="20"/>
        </w:rPr>
        <w:t>CartaC</w:t>
      </w:r>
      <w:proofErr w:type="spellEnd"/>
      <w:r>
        <w:rPr>
          <w:rFonts w:ascii="Tahoma" w:hAnsi="Tahoma" w:cs="Tahoma"/>
          <w:b/>
          <w:i/>
          <w:sz w:val="20"/>
          <w:szCs w:val="20"/>
        </w:rPr>
        <w:t xml:space="preserve">              </w:t>
      </w:r>
      <w:r w:rsidRPr="00756961">
        <w:rPr>
          <w:rFonts w:ascii="Tahoma" w:hAnsi="Tahoma" w:cs="Tahoma"/>
          <w:b/>
          <w:i/>
          <w:sz w:val="20"/>
          <w:szCs w:val="20"/>
        </w:rPr>
        <w:t xml:space="preserve">            Passaporto  n°……………………</w:t>
      </w:r>
      <w:r w:rsidR="00155A89">
        <w:rPr>
          <w:rFonts w:ascii="Tahoma" w:hAnsi="Tahoma" w:cs="Tahoma"/>
          <w:b/>
          <w:i/>
          <w:sz w:val="20"/>
          <w:szCs w:val="20"/>
        </w:rPr>
        <w:t>……………………………….</w:t>
      </w:r>
      <w:r w:rsidRPr="00756961">
        <w:rPr>
          <w:rFonts w:ascii="Tahoma" w:hAnsi="Tahoma" w:cs="Tahoma"/>
          <w:b/>
          <w:i/>
          <w:sz w:val="20"/>
          <w:szCs w:val="20"/>
        </w:rPr>
        <w:t>Scadenza………………….….</w:t>
      </w: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Codice </w:t>
      </w:r>
    </w:p>
    <w:p w:rsidR="00A81389" w:rsidRPr="00756961" w:rsidRDefault="00A81389" w:rsidP="00A81389">
      <w:pPr>
        <w:pStyle w:val="Testodelblocco"/>
        <w:ind w:left="252" w:right="0" w:hanging="1512"/>
        <w:rPr>
          <w:rFonts w:ascii="Tahoma" w:hAnsi="Tahoma" w:cs="Tahoma"/>
          <w:i/>
          <w:sz w:val="20"/>
          <w:szCs w:val="20"/>
        </w:rPr>
      </w:pPr>
      <w:r w:rsidRPr="00756961">
        <w:rPr>
          <w:rFonts w:ascii="Tahoma" w:hAnsi="Tahoma" w:cs="Tahoma"/>
          <w:i/>
          <w:sz w:val="20"/>
          <w:szCs w:val="20"/>
        </w:rPr>
        <w:t xml:space="preserve">                    </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i/>
          <w:sz w:val="20"/>
          <w:szCs w:val="20"/>
        </w:rPr>
        <w:t xml:space="preserve">  </w:t>
      </w:r>
      <w:r w:rsidRPr="00756961">
        <w:rPr>
          <w:rFonts w:ascii="Tahoma" w:hAnsi="Tahoma" w:cs="Tahoma"/>
          <w:b/>
          <w:i/>
          <w:sz w:val="20"/>
          <w:szCs w:val="20"/>
        </w:rPr>
        <w:t xml:space="preserve">Codice F                       Codice </w:t>
      </w:r>
      <w:proofErr w:type="spellStart"/>
      <w:r w:rsidRPr="00756961">
        <w:rPr>
          <w:rFonts w:ascii="Tahoma" w:hAnsi="Tahoma" w:cs="Tahoma"/>
          <w:b/>
          <w:i/>
          <w:sz w:val="20"/>
          <w:szCs w:val="20"/>
        </w:rPr>
        <w:t>Fiscale……………………………………………Telefono…………………</w:t>
      </w:r>
      <w:proofErr w:type="spellEnd"/>
      <w:r w:rsidRPr="00756961">
        <w:rPr>
          <w:rFonts w:ascii="Tahoma" w:hAnsi="Tahoma" w:cs="Tahoma"/>
          <w:b/>
          <w:i/>
          <w:sz w:val="20"/>
          <w:szCs w:val="20"/>
        </w:rPr>
        <w:t>.....….....…</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b/>
          <w:i/>
          <w:sz w:val="20"/>
          <w:szCs w:val="20"/>
        </w:rPr>
        <w:t xml:space="preserve">                </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b/>
          <w:i/>
          <w:sz w:val="20"/>
          <w:szCs w:val="20"/>
        </w:rPr>
        <w:t xml:space="preserve">                  </w:t>
      </w:r>
    </w:p>
    <w:p w:rsidR="00A81389" w:rsidRPr="00756961" w:rsidRDefault="00A81389" w:rsidP="00A81389">
      <w:pPr>
        <w:pStyle w:val="Testodelblocco"/>
        <w:tabs>
          <w:tab w:val="left" w:pos="11245"/>
        </w:tabs>
        <w:ind w:left="0" w:right="0"/>
        <w:rPr>
          <w:rFonts w:ascii="Tahoma" w:hAnsi="Tahoma" w:cs="Tahoma"/>
          <w:b/>
          <w:i/>
        </w:rPr>
      </w:pPr>
      <w:r w:rsidRPr="00756961">
        <w:rPr>
          <w:rFonts w:ascii="Tahoma" w:hAnsi="Tahoma" w:cs="Tahoma"/>
          <w:b/>
          <w:i/>
          <w:sz w:val="20"/>
          <w:szCs w:val="20"/>
        </w:rPr>
        <w:t xml:space="preserve">Desidera p                     </w:t>
      </w:r>
      <w:r w:rsidRPr="00756961">
        <w:rPr>
          <w:rFonts w:ascii="Tahoma" w:hAnsi="Tahoma" w:cs="Tahoma"/>
          <w:b/>
          <w:i/>
        </w:rPr>
        <w:t>Desidera partecipare alla Gita “</w:t>
      </w:r>
      <w:r>
        <w:rPr>
          <w:rFonts w:ascii="Tahoma" w:hAnsi="Tahoma" w:cs="Tahoma"/>
          <w:b/>
        </w:rPr>
        <w:t>OMAN</w:t>
      </w:r>
      <w:r w:rsidRPr="00756961">
        <w:rPr>
          <w:rFonts w:ascii="Tahoma" w:hAnsi="Tahoma" w:cs="Tahoma"/>
          <w:b/>
          <w:i/>
        </w:rPr>
        <w:t xml:space="preserve"> 2018” che la Sezione Turismo del                                      </w:t>
      </w:r>
    </w:p>
    <w:p w:rsidR="00A81389" w:rsidRPr="00756961" w:rsidRDefault="00A81389" w:rsidP="00A81389">
      <w:pPr>
        <w:pStyle w:val="Testodelblocco"/>
        <w:tabs>
          <w:tab w:val="left" w:pos="11245"/>
        </w:tabs>
        <w:ind w:left="0" w:right="0"/>
        <w:rPr>
          <w:rFonts w:ascii="Tahoma" w:hAnsi="Tahoma" w:cs="Tahoma"/>
          <w:b/>
          <w:i/>
        </w:rPr>
      </w:pPr>
      <w:proofErr w:type="spellStart"/>
      <w:r w:rsidRPr="00756961">
        <w:rPr>
          <w:rFonts w:ascii="Tahoma" w:hAnsi="Tahoma" w:cs="Tahoma"/>
          <w:b/>
          <w:i/>
        </w:rPr>
        <w:t>cheche</w:t>
      </w:r>
      <w:proofErr w:type="spellEnd"/>
      <w:r w:rsidRPr="00756961">
        <w:rPr>
          <w:rFonts w:ascii="Tahoma" w:hAnsi="Tahoma" w:cs="Tahoma"/>
          <w:b/>
          <w:i/>
        </w:rPr>
        <w:t xml:space="preserve">                            Circolo Dipendenti propone per i giorni dal </w:t>
      </w:r>
      <w:r>
        <w:rPr>
          <w:rFonts w:ascii="Tahoma" w:hAnsi="Tahoma" w:cs="Tahoma"/>
          <w:b/>
          <w:i/>
        </w:rPr>
        <w:t>18</w:t>
      </w:r>
      <w:r w:rsidRPr="00756961">
        <w:rPr>
          <w:rFonts w:ascii="Tahoma" w:hAnsi="Tahoma" w:cs="Tahoma"/>
          <w:b/>
          <w:i/>
        </w:rPr>
        <w:t xml:space="preserve"> al </w:t>
      </w:r>
      <w:r>
        <w:rPr>
          <w:rFonts w:ascii="Tahoma" w:hAnsi="Tahoma" w:cs="Tahoma"/>
          <w:b/>
          <w:i/>
        </w:rPr>
        <w:t>25</w:t>
      </w:r>
      <w:r w:rsidRPr="00756961">
        <w:rPr>
          <w:rFonts w:ascii="Tahoma" w:hAnsi="Tahoma" w:cs="Tahoma"/>
          <w:b/>
          <w:i/>
        </w:rPr>
        <w:t xml:space="preserve"> </w:t>
      </w:r>
      <w:r>
        <w:rPr>
          <w:rFonts w:ascii="Tahoma" w:hAnsi="Tahoma" w:cs="Tahoma"/>
          <w:b/>
          <w:i/>
        </w:rPr>
        <w:t>Novembre</w:t>
      </w:r>
      <w:r w:rsidRPr="00756961">
        <w:rPr>
          <w:rFonts w:ascii="Tahoma" w:hAnsi="Tahoma" w:cs="Tahoma"/>
          <w:b/>
          <w:i/>
        </w:rPr>
        <w:t xml:space="preserve"> 2018. Le adesioni devono pervenire, </w:t>
      </w:r>
    </w:p>
    <w:p w:rsidR="00A81389" w:rsidRPr="00756961" w:rsidRDefault="00A81389" w:rsidP="00A81389">
      <w:pPr>
        <w:pStyle w:val="Testodelblocco"/>
        <w:tabs>
          <w:tab w:val="left" w:pos="11245"/>
        </w:tabs>
        <w:ind w:left="0" w:right="0"/>
        <w:rPr>
          <w:rFonts w:ascii="Tahoma" w:hAnsi="Tahoma" w:cs="Tahoma"/>
          <w:b/>
          <w:i/>
        </w:rPr>
      </w:pPr>
      <w:r w:rsidRPr="00756961">
        <w:rPr>
          <w:rFonts w:ascii="Tahoma" w:hAnsi="Tahoma" w:cs="Tahoma"/>
          <w:b/>
          <w:i/>
        </w:rPr>
        <w:t xml:space="preserve">Allega </w:t>
      </w:r>
      <w:proofErr w:type="spellStart"/>
      <w:r w:rsidRPr="00756961">
        <w:rPr>
          <w:rFonts w:ascii="Tahoma" w:hAnsi="Tahoma" w:cs="Tahoma"/>
          <w:b/>
          <w:i/>
        </w:rPr>
        <w:t>fotoc</w:t>
      </w:r>
      <w:proofErr w:type="spellEnd"/>
      <w:r w:rsidRPr="00756961">
        <w:rPr>
          <w:rFonts w:ascii="Tahoma" w:hAnsi="Tahoma" w:cs="Tahoma"/>
          <w:b/>
          <w:i/>
        </w:rPr>
        <w:t xml:space="preserve">                     entro il </w:t>
      </w:r>
      <w:r>
        <w:rPr>
          <w:rFonts w:ascii="Tahoma" w:hAnsi="Tahoma" w:cs="Tahoma"/>
          <w:b/>
          <w:i/>
        </w:rPr>
        <w:t xml:space="preserve">30 Giugno </w:t>
      </w:r>
      <w:r w:rsidRPr="00756961">
        <w:rPr>
          <w:rFonts w:ascii="Tahoma" w:hAnsi="Tahoma" w:cs="Tahoma"/>
          <w:b/>
          <w:i/>
        </w:rPr>
        <w:t xml:space="preserve"> bonificando un acconto di € </w:t>
      </w:r>
      <w:r>
        <w:rPr>
          <w:rFonts w:ascii="Tahoma" w:hAnsi="Tahoma" w:cs="Tahoma"/>
          <w:b/>
          <w:i/>
        </w:rPr>
        <w:t>500</w:t>
      </w:r>
      <w:r w:rsidRPr="00756961">
        <w:rPr>
          <w:rFonts w:ascii="Tahoma" w:hAnsi="Tahoma" w:cs="Tahoma"/>
          <w:b/>
          <w:i/>
        </w:rPr>
        <w:t xml:space="preserve">,00 e il saldo entro il 30 Settembre a:                </w:t>
      </w:r>
    </w:p>
    <w:p w:rsidR="00A81389" w:rsidRPr="00756961" w:rsidRDefault="00A81389" w:rsidP="00A81389">
      <w:pPr>
        <w:pStyle w:val="Testodelblocco"/>
        <w:tabs>
          <w:tab w:val="left" w:pos="11245"/>
        </w:tabs>
        <w:ind w:left="0" w:right="0"/>
        <w:rPr>
          <w:rFonts w:ascii="Tahoma" w:hAnsi="Tahoma" w:cs="Tahoma"/>
          <w:i/>
          <w:u w:val="single"/>
        </w:rPr>
      </w:pPr>
      <w:r w:rsidRPr="00756961">
        <w:rPr>
          <w:rFonts w:ascii="Tahoma" w:hAnsi="Tahoma" w:cs="Tahoma"/>
          <w:b/>
          <w:i/>
        </w:rPr>
        <w:t xml:space="preserve"> ROBINTUR                     IBAN: IT </w:t>
      </w:r>
      <w:r>
        <w:rPr>
          <w:rFonts w:ascii="Tahoma" w:hAnsi="Tahoma" w:cs="Tahoma"/>
          <w:b/>
          <w:i/>
        </w:rPr>
        <w:t xml:space="preserve">43 B 05387 12900 </w:t>
      </w:r>
      <w:r w:rsidRPr="00756961">
        <w:rPr>
          <w:rFonts w:ascii="Tahoma" w:hAnsi="Tahoma" w:cs="Tahoma"/>
          <w:b/>
          <w:i/>
        </w:rPr>
        <w:t xml:space="preserve"> 000000</w:t>
      </w:r>
      <w:r>
        <w:rPr>
          <w:rFonts w:ascii="Tahoma" w:hAnsi="Tahoma" w:cs="Tahoma"/>
          <w:b/>
          <w:i/>
        </w:rPr>
        <w:t>032622</w:t>
      </w:r>
      <w:r w:rsidRPr="00756961">
        <w:rPr>
          <w:rFonts w:ascii="Tahoma" w:hAnsi="Tahoma" w:cs="Tahoma"/>
          <w:b/>
          <w:i/>
        </w:rPr>
        <w:t xml:space="preserve"> –causale: </w:t>
      </w:r>
      <w:r>
        <w:rPr>
          <w:rFonts w:ascii="Tahoma" w:hAnsi="Tahoma" w:cs="Tahoma"/>
          <w:b/>
        </w:rPr>
        <w:t>OMAN</w:t>
      </w:r>
      <w:r w:rsidRPr="00756961">
        <w:rPr>
          <w:rFonts w:ascii="Tahoma" w:hAnsi="Tahoma" w:cs="Tahoma"/>
          <w:b/>
          <w:i/>
        </w:rPr>
        <w:t xml:space="preserve"> 2018  nome del versante.                                                                                                                     </w:t>
      </w:r>
      <w:r w:rsidRPr="00756961">
        <w:rPr>
          <w:rFonts w:ascii="Tahoma" w:hAnsi="Tahoma" w:cs="Tahoma"/>
          <w:i/>
        </w:rPr>
        <w:t xml:space="preserve">                                                 </w:t>
      </w:r>
    </w:p>
    <w:p w:rsidR="00A81389" w:rsidRPr="00756961" w:rsidRDefault="00A81389" w:rsidP="00A81389">
      <w:pPr>
        <w:pStyle w:val="Testodelblocco"/>
        <w:ind w:left="0" w:right="0"/>
        <w:rPr>
          <w:rFonts w:ascii="Tahoma" w:hAnsi="Tahoma" w:cs="Tahoma"/>
          <w:i/>
          <w:u w:val="single"/>
        </w:rPr>
      </w:pPr>
      <w:r w:rsidRPr="00756961">
        <w:rPr>
          <w:rFonts w:ascii="Tahoma" w:hAnsi="Tahoma" w:cs="Tahoma"/>
          <w:i/>
          <w:u w:val="single"/>
        </w:rPr>
        <w:t xml:space="preserve">I                  </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b/>
          <w:i/>
          <w:sz w:val="20"/>
          <w:szCs w:val="20"/>
        </w:rPr>
        <w:t xml:space="preserve">                                         </w:t>
      </w:r>
      <w:r w:rsidRPr="00756961">
        <w:rPr>
          <w:rFonts w:ascii="Tahoma" w:hAnsi="Tahoma" w:cs="Tahoma"/>
          <w:b/>
          <w:i/>
          <w:sz w:val="20"/>
          <w:szCs w:val="20"/>
          <w:u w:val="single"/>
        </w:rPr>
        <w:t>Di seguito INDICA le generalità degli eventuali famigliari o aggregati</w:t>
      </w:r>
    </w:p>
    <w:p w:rsidR="00A81389" w:rsidRPr="00756961" w:rsidRDefault="00A81389" w:rsidP="00A81389">
      <w:pPr>
        <w:pStyle w:val="Testodelblocco"/>
        <w:ind w:left="0" w:right="0"/>
        <w:rPr>
          <w:rFonts w:ascii="Tahoma" w:hAnsi="Tahoma" w:cs="Tahoma"/>
          <w:b/>
          <w:i/>
          <w:sz w:val="20"/>
          <w:szCs w:val="20"/>
        </w:rPr>
      </w:pP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C        </w:t>
      </w:r>
      <w:proofErr w:type="spellStart"/>
      <w:r w:rsidRPr="00756961">
        <w:rPr>
          <w:rFonts w:ascii="Tahoma" w:hAnsi="Tahoma" w:cs="Tahoma"/>
          <w:b/>
          <w:i/>
          <w:sz w:val="20"/>
          <w:szCs w:val="20"/>
        </w:rPr>
        <w:t>Cogn</w:t>
      </w:r>
      <w:proofErr w:type="spellEnd"/>
      <w:r w:rsidRPr="00756961">
        <w:rPr>
          <w:rFonts w:ascii="Tahoma" w:hAnsi="Tahoma" w:cs="Tahoma"/>
          <w:b/>
          <w:i/>
          <w:sz w:val="20"/>
          <w:szCs w:val="20"/>
        </w:rPr>
        <w:t xml:space="preserve">             Cognome </w:t>
      </w:r>
      <w:r w:rsidRPr="00756961">
        <w:rPr>
          <w:rFonts w:ascii="Tahoma" w:hAnsi="Tahoma" w:cs="Tahoma"/>
          <w:i/>
          <w:sz w:val="20"/>
          <w:szCs w:val="20"/>
        </w:rPr>
        <w:t xml:space="preserve"> </w:t>
      </w:r>
      <w:r w:rsidRPr="00756961">
        <w:rPr>
          <w:rFonts w:ascii="Tahoma" w:hAnsi="Tahoma" w:cs="Tahoma"/>
          <w:b/>
          <w:i/>
          <w:sz w:val="20"/>
          <w:szCs w:val="20"/>
        </w:rPr>
        <w:t xml:space="preserve">e </w:t>
      </w:r>
      <w:proofErr w:type="spellStart"/>
      <w:r w:rsidRPr="00756961">
        <w:rPr>
          <w:rFonts w:ascii="Tahoma" w:hAnsi="Tahoma" w:cs="Tahoma"/>
          <w:b/>
          <w:i/>
          <w:sz w:val="20"/>
          <w:szCs w:val="20"/>
        </w:rPr>
        <w:t>nome…</w:t>
      </w:r>
      <w:proofErr w:type="spellEnd"/>
      <w:r w:rsidRPr="00756961">
        <w:rPr>
          <w:rFonts w:ascii="Tahoma" w:hAnsi="Tahoma" w:cs="Tahoma"/>
          <w:b/>
          <w:i/>
          <w:sz w:val="20"/>
          <w:szCs w:val="20"/>
        </w:rPr>
        <w:t>..</w:t>
      </w:r>
      <w:proofErr w:type="spellStart"/>
      <w:r w:rsidRPr="00756961">
        <w:rPr>
          <w:rFonts w:ascii="Tahoma" w:hAnsi="Tahoma" w:cs="Tahoma"/>
          <w:b/>
          <w:i/>
          <w:sz w:val="20"/>
          <w:szCs w:val="20"/>
        </w:rPr>
        <w:t>……………………</w:t>
      </w:r>
      <w:proofErr w:type="spellEnd"/>
      <w:r w:rsidRPr="00756961">
        <w:rPr>
          <w:rFonts w:ascii="Tahoma" w:hAnsi="Tahoma" w:cs="Tahoma"/>
          <w:b/>
          <w:i/>
          <w:sz w:val="20"/>
          <w:szCs w:val="20"/>
        </w:rPr>
        <w:t>....</w:t>
      </w:r>
      <w:r w:rsidRPr="00756961">
        <w:rPr>
          <w:rFonts w:ascii="Tahoma" w:hAnsi="Tahoma" w:cs="Tahoma"/>
          <w:i/>
          <w:sz w:val="20"/>
          <w:szCs w:val="20"/>
        </w:rPr>
        <w:t>data e luogo nascita....</w:t>
      </w:r>
      <w:proofErr w:type="spellStart"/>
      <w:r w:rsidRPr="00756961">
        <w:rPr>
          <w:rFonts w:ascii="Tahoma" w:hAnsi="Tahoma" w:cs="Tahoma"/>
          <w:i/>
          <w:sz w:val="20"/>
          <w:szCs w:val="20"/>
        </w:rPr>
        <w:t>……</w:t>
      </w:r>
      <w:proofErr w:type="spellEnd"/>
      <w:r w:rsidRPr="00756961">
        <w:rPr>
          <w:rFonts w:ascii="Tahoma" w:hAnsi="Tahoma" w:cs="Tahoma"/>
          <w:i/>
          <w:sz w:val="20"/>
          <w:szCs w:val="20"/>
        </w:rPr>
        <w:t xml:space="preserve">................................. </w:t>
      </w:r>
    </w:p>
    <w:p w:rsidR="00A81389" w:rsidRPr="00756961" w:rsidRDefault="00A81389" w:rsidP="00A81389">
      <w:pPr>
        <w:pStyle w:val="Testodelblocco"/>
        <w:ind w:left="0" w:right="0"/>
        <w:rPr>
          <w:rFonts w:ascii="Tahoma" w:hAnsi="Tahoma" w:cs="Tahoma"/>
          <w:i/>
          <w:sz w:val="20"/>
          <w:szCs w:val="20"/>
        </w:rPr>
      </w:pP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           . </w:t>
      </w:r>
      <w:proofErr w:type="spellStart"/>
      <w:r w:rsidRPr="00756961">
        <w:rPr>
          <w:rFonts w:ascii="Tahoma" w:hAnsi="Tahoma" w:cs="Tahoma"/>
          <w:i/>
          <w:sz w:val="20"/>
          <w:szCs w:val="20"/>
        </w:rPr>
        <w:t>Car</w:t>
      </w:r>
      <w:proofErr w:type="spellEnd"/>
      <w:r w:rsidRPr="00756961">
        <w:rPr>
          <w:rFonts w:ascii="Tahoma" w:hAnsi="Tahoma" w:cs="Tahoma"/>
          <w:i/>
          <w:sz w:val="20"/>
          <w:szCs w:val="20"/>
        </w:rPr>
        <w:t xml:space="preserve">             Passaporto</w:t>
      </w:r>
      <w:r>
        <w:rPr>
          <w:rFonts w:ascii="Tahoma" w:hAnsi="Tahoma" w:cs="Tahoma"/>
          <w:i/>
          <w:sz w:val="20"/>
          <w:szCs w:val="20"/>
        </w:rPr>
        <w:t xml:space="preserve"> </w:t>
      </w:r>
      <w:r w:rsidRPr="00756961">
        <w:rPr>
          <w:rFonts w:ascii="Tahoma" w:hAnsi="Tahoma" w:cs="Tahoma"/>
          <w:i/>
          <w:sz w:val="20"/>
          <w:szCs w:val="20"/>
        </w:rPr>
        <w:t xml:space="preserve">  </w:t>
      </w:r>
      <w:proofErr w:type="spellStart"/>
      <w:r w:rsidRPr="00756961">
        <w:rPr>
          <w:rFonts w:ascii="Tahoma" w:hAnsi="Tahoma" w:cs="Tahoma"/>
          <w:i/>
          <w:sz w:val="20"/>
          <w:szCs w:val="20"/>
        </w:rPr>
        <w:t>n°</w:t>
      </w:r>
      <w:proofErr w:type="spellEnd"/>
      <w:r w:rsidRPr="00756961">
        <w:rPr>
          <w:rFonts w:ascii="Tahoma" w:hAnsi="Tahoma" w:cs="Tahoma"/>
          <w:i/>
          <w:sz w:val="20"/>
          <w:szCs w:val="20"/>
        </w:rPr>
        <w:t>........................</w:t>
      </w:r>
      <w:r>
        <w:rPr>
          <w:rFonts w:ascii="Tahoma" w:hAnsi="Tahoma" w:cs="Tahoma"/>
          <w:i/>
          <w:sz w:val="20"/>
          <w:szCs w:val="20"/>
        </w:rPr>
        <w:t>....................................................</w:t>
      </w:r>
      <w:r w:rsidRPr="00756961">
        <w:rPr>
          <w:rFonts w:ascii="Tahoma" w:hAnsi="Tahoma" w:cs="Tahoma"/>
          <w:i/>
          <w:sz w:val="20"/>
          <w:szCs w:val="20"/>
        </w:rPr>
        <w:t xml:space="preserve">Telefono......................... </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i/>
          <w:sz w:val="20"/>
          <w:szCs w:val="20"/>
        </w:rPr>
        <w:t>NN°……........</w:t>
      </w:r>
    </w:p>
    <w:p w:rsidR="00A81389" w:rsidRDefault="00A81389" w:rsidP="00A81389">
      <w:pPr>
        <w:pStyle w:val="Testodelblocco"/>
        <w:ind w:left="0" w:right="0"/>
        <w:rPr>
          <w:rFonts w:ascii="Tahoma" w:hAnsi="Tahoma" w:cs="Tahoma"/>
          <w:i/>
          <w:sz w:val="20"/>
          <w:szCs w:val="20"/>
        </w:rPr>
      </w:pPr>
      <w:r w:rsidRPr="00756961">
        <w:rPr>
          <w:rFonts w:ascii="Tahoma" w:hAnsi="Tahoma" w:cs="Tahoma"/>
          <w:b/>
          <w:i/>
          <w:sz w:val="20"/>
          <w:szCs w:val="20"/>
        </w:rPr>
        <w:t xml:space="preserve"> Cognome               </w:t>
      </w:r>
      <w:proofErr w:type="spellStart"/>
      <w:r w:rsidRPr="00756961">
        <w:rPr>
          <w:rFonts w:ascii="Tahoma" w:hAnsi="Tahoma" w:cs="Tahoma"/>
          <w:b/>
          <w:i/>
          <w:sz w:val="20"/>
          <w:szCs w:val="20"/>
        </w:rPr>
        <w:t>Cognome</w:t>
      </w:r>
      <w:proofErr w:type="spellEnd"/>
      <w:r w:rsidRPr="00756961">
        <w:rPr>
          <w:rFonts w:ascii="Tahoma" w:hAnsi="Tahoma" w:cs="Tahoma"/>
          <w:b/>
          <w:i/>
          <w:sz w:val="20"/>
          <w:szCs w:val="20"/>
        </w:rPr>
        <w:t xml:space="preserve"> e </w:t>
      </w:r>
      <w:proofErr w:type="spellStart"/>
      <w:r w:rsidRPr="00756961">
        <w:rPr>
          <w:rFonts w:ascii="Tahoma" w:hAnsi="Tahoma" w:cs="Tahoma"/>
          <w:b/>
          <w:i/>
          <w:sz w:val="20"/>
          <w:szCs w:val="20"/>
        </w:rPr>
        <w:t>nome…</w:t>
      </w:r>
      <w:proofErr w:type="spellEnd"/>
      <w:r w:rsidRPr="00756961">
        <w:rPr>
          <w:rFonts w:ascii="Tahoma" w:hAnsi="Tahoma" w:cs="Tahoma"/>
          <w:b/>
          <w:i/>
          <w:sz w:val="20"/>
          <w:szCs w:val="20"/>
        </w:rPr>
        <w:t>..</w:t>
      </w:r>
      <w:proofErr w:type="spellStart"/>
      <w:r w:rsidRPr="00756961">
        <w:rPr>
          <w:rFonts w:ascii="Tahoma" w:hAnsi="Tahoma" w:cs="Tahoma"/>
          <w:b/>
          <w:i/>
          <w:sz w:val="20"/>
          <w:szCs w:val="20"/>
        </w:rPr>
        <w:t>………………………</w:t>
      </w:r>
      <w:proofErr w:type="spellEnd"/>
      <w:r w:rsidRPr="00756961">
        <w:rPr>
          <w:rFonts w:ascii="Tahoma" w:hAnsi="Tahoma" w:cs="Tahoma"/>
          <w:b/>
          <w:i/>
          <w:sz w:val="20"/>
          <w:szCs w:val="20"/>
        </w:rPr>
        <w:t>..</w:t>
      </w:r>
      <w:r w:rsidRPr="00756961">
        <w:rPr>
          <w:rFonts w:ascii="Tahoma" w:hAnsi="Tahoma" w:cs="Tahoma"/>
          <w:i/>
          <w:sz w:val="20"/>
          <w:szCs w:val="20"/>
        </w:rPr>
        <w:t>data e luogo nascita....</w:t>
      </w:r>
      <w:proofErr w:type="spellStart"/>
      <w:r w:rsidRPr="00756961">
        <w:rPr>
          <w:rFonts w:ascii="Tahoma" w:hAnsi="Tahoma" w:cs="Tahoma"/>
          <w:i/>
          <w:sz w:val="20"/>
          <w:szCs w:val="20"/>
        </w:rPr>
        <w:t>……</w:t>
      </w:r>
      <w:proofErr w:type="spellEnd"/>
      <w:r w:rsidRPr="00756961">
        <w:rPr>
          <w:rFonts w:ascii="Tahoma" w:hAnsi="Tahoma" w:cs="Tahoma"/>
          <w:i/>
          <w:sz w:val="20"/>
          <w:szCs w:val="20"/>
        </w:rPr>
        <w:t>..................................</w:t>
      </w: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 </w:t>
      </w: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Passaporto()  </w:t>
      </w:r>
      <w:r>
        <w:rPr>
          <w:rFonts w:ascii="Tahoma" w:hAnsi="Tahoma" w:cs="Tahoma"/>
          <w:i/>
          <w:sz w:val="20"/>
          <w:szCs w:val="20"/>
        </w:rPr>
        <w:t xml:space="preserve">          Passaporto    </w:t>
      </w:r>
      <w:proofErr w:type="spellStart"/>
      <w:r w:rsidRPr="00756961">
        <w:rPr>
          <w:rFonts w:ascii="Tahoma" w:hAnsi="Tahoma" w:cs="Tahoma"/>
          <w:i/>
          <w:sz w:val="20"/>
          <w:szCs w:val="20"/>
        </w:rPr>
        <w:t>n°</w:t>
      </w:r>
      <w:proofErr w:type="spellEnd"/>
      <w:r w:rsidRPr="00756961">
        <w:rPr>
          <w:rFonts w:ascii="Tahoma" w:hAnsi="Tahoma" w:cs="Tahoma"/>
          <w:i/>
          <w:sz w:val="20"/>
          <w:szCs w:val="20"/>
        </w:rPr>
        <w:t>........................</w:t>
      </w:r>
      <w:r>
        <w:rPr>
          <w:rFonts w:ascii="Tahoma" w:hAnsi="Tahoma" w:cs="Tahoma"/>
          <w:i/>
          <w:sz w:val="20"/>
          <w:szCs w:val="20"/>
        </w:rPr>
        <w:t>....................................................</w:t>
      </w:r>
      <w:r w:rsidRPr="00756961">
        <w:rPr>
          <w:rFonts w:ascii="Tahoma" w:hAnsi="Tahoma" w:cs="Tahoma"/>
          <w:i/>
          <w:sz w:val="20"/>
          <w:szCs w:val="20"/>
        </w:rPr>
        <w:t>Telefono.........................</w:t>
      </w: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Carta n </w:t>
      </w:r>
    </w:p>
    <w:p w:rsidR="00A81389" w:rsidRPr="00756961" w:rsidRDefault="00A81389" w:rsidP="00A81389">
      <w:pPr>
        <w:pStyle w:val="Testodelblocco"/>
        <w:ind w:left="0" w:right="0"/>
        <w:rPr>
          <w:rFonts w:ascii="Tahoma" w:hAnsi="Tahoma" w:cs="Tahoma"/>
          <w:i/>
          <w:sz w:val="20"/>
          <w:szCs w:val="20"/>
        </w:rPr>
      </w:pP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In Camera:</w:t>
      </w:r>
      <w:r w:rsidRPr="00756961">
        <w:rPr>
          <w:rFonts w:ascii="Tahoma" w:hAnsi="Tahoma" w:cs="Tahoma"/>
          <w:b/>
          <w:i/>
          <w:sz w:val="20"/>
          <w:szCs w:val="20"/>
        </w:rPr>
        <w:t>)             In Camera: () Singola – () Doppia –() Matrimoniale – () Tripla</w:t>
      </w:r>
    </w:p>
    <w:p w:rsidR="00A81389" w:rsidRPr="00756961" w:rsidRDefault="00A81389" w:rsidP="00A81389">
      <w:pPr>
        <w:pStyle w:val="Testodelblocco"/>
        <w:ind w:left="0" w:right="0"/>
        <w:rPr>
          <w:rFonts w:ascii="Tahoma" w:hAnsi="Tahoma" w:cs="Tahoma"/>
          <w:b/>
          <w:i/>
          <w:sz w:val="20"/>
          <w:szCs w:val="20"/>
        </w:rPr>
      </w:pPr>
      <w:r w:rsidRPr="00756961">
        <w:rPr>
          <w:rFonts w:ascii="Tahoma" w:hAnsi="Tahoma" w:cs="Tahoma"/>
          <w:b/>
          <w:i/>
          <w:sz w:val="20"/>
          <w:szCs w:val="20"/>
        </w:rPr>
        <w:t xml:space="preserve">               </w:t>
      </w:r>
    </w:p>
    <w:p w:rsidR="00A81389" w:rsidRPr="00756961" w:rsidRDefault="00A81389" w:rsidP="00A81389">
      <w:pPr>
        <w:pStyle w:val="Testodelblocco"/>
        <w:ind w:left="0" w:right="0"/>
        <w:rPr>
          <w:rFonts w:ascii="Tahoma" w:hAnsi="Tahoma" w:cs="Tahoma"/>
          <w:i/>
          <w:sz w:val="20"/>
          <w:szCs w:val="20"/>
        </w:rPr>
      </w:pPr>
      <w:r w:rsidRPr="00756961">
        <w:rPr>
          <w:rFonts w:ascii="Tahoma" w:hAnsi="Tahoma" w:cs="Tahoma"/>
          <w:i/>
          <w:sz w:val="20"/>
          <w:szCs w:val="20"/>
        </w:rPr>
        <w:t xml:space="preserve">C       </w:t>
      </w:r>
    </w:p>
    <w:p w:rsidR="00A81389" w:rsidRDefault="00A81389" w:rsidP="00A81389">
      <w:pPr>
        <w:rPr>
          <w:rFonts w:ascii="Tahoma" w:hAnsi="Tahoma" w:cs="Tahoma"/>
          <w:b/>
          <w:i/>
          <w:sz w:val="18"/>
          <w:szCs w:val="18"/>
        </w:rPr>
      </w:pPr>
      <w:r w:rsidRPr="00756961">
        <w:rPr>
          <w:rFonts w:ascii="Tahoma" w:hAnsi="Tahoma" w:cs="Tahoma"/>
          <w:b/>
          <w:i/>
          <w:sz w:val="18"/>
          <w:szCs w:val="18"/>
        </w:rPr>
        <w:t xml:space="preserve">            N.B.:  inviare </w:t>
      </w:r>
      <w:r>
        <w:rPr>
          <w:rFonts w:ascii="Tahoma" w:hAnsi="Tahoma" w:cs="Tahoma"/>
          <w:b/>
          <w:i/>
          <w:sz w:val="18"/>
          <w:szCs w:val="18"/>
        </w:rPr>
        <w:t xml:space="preserve">tagliando di adesione unitamente alla </w:t>
      </w:r>
      <w:r w:rsidRPr="00756961">
        <w:rPr>
          <w:rFonts w:ascii="Tahoma" w:hAnsi="Tahoma" w:cs="Tahoma"/>
          <w:b/>
          <w:i/>
          <w:sz w:val="18"/>
          <w:szCs w:val="18"/>
        </w:rPr>
        <w:t xml:space="preserve">copia </w:t>
      </w:r>
      <w:r>
        <w:rPr>
          <w:rFonts w:ascii="Tahoma" w:hAnsi="Tahoma" w:cs="Tahoma"/>
          <w:b/>
          <w:i/>
          <w:sz w:val="18"/>
          <w:szCs w:val="18"/>
        </w:rPr>
        <w:t xml:space="preserve">del </w:t>
      </w:r>
      <w:r w:rsidRPr="00756961">
        <w:rPr>
          <w:rFonts w:ascii="Tahoma" w:hAnsi="Tahoma" w:cs="Tahoma"/>
          <w:b/>
          <w:i/>
          <w:sz w:val="18"/>
          <w:szCs w:val="18"/>
        </w:rPr>
        <w:t>bonifico,</w:t>
      </w:r>
      <w:r>
        <w:rPr>
          <w:rFonts w:ascii="Tahoma" w:hAnsi="Tahoma" w:cs="Tahoma"/>
          <w:b/>
          <w:i/>
          <w:sz w:val="18"/>
          <w:szCs w:val="18"/>
        </w:rPr>
        <w:t xml:space="preserve"> via mail all’ indirizzo:</w:t>
      </w:r>
    </w:p>
    <w:p w:rsidR="00A81389" w:rsidRDefault="00A81389" w:rsidP="00A81389">
      <w:pPr>
        <w:rPr>
          <w:rFonts w:ascii="Tahoma" w:hAnsi="Tahoma" w:cs="Tahoma"/>
          <w:b/>
          <w:i/>
          <w:sz w:val="18"/>
          <w:szCs w:val="18"/>
        </w:rPr>
      </w:pPr>
      <w:r>
        <w:rPr>
          <w:rFonts w:ascii="Tahoma" w:hAnsi="Tahoma" w:cs="Tahoma"/>
          <w:b/>
          <w:i/>
          <w:sz w:val="18"/>
          <w:szCs w:val="18"/>
        </w:rPr>
        <w:t xml:space="preserve">           </w:t>
      </w:r>
      <w:hyperlink r:id="rId15" w:history="1">
        <w:r w:rsidRPr="00707504">
          <w:rPr>
            <w:rStyle w:val="Collegamentoipertestuale"/>
            <w:rFonts w:ascii="Tahoma" w:hAnsi="Tahoma" w:cs="Tahoma"/>
            <w:b/>
            <w:i/>
            <w:sz w:val="18"/>
            <w:szCs w:val="18"/>
          </w:rPr>
          <w:t>dtnordovest@circolobper.it</w:t>
        </w:r>
      </w:hyperlink>
      <w:r>
        <w:rPr>
          <w:rFonts w:ascii="Tahoma" w:hAnsi="Tahoma" w:cs="Tahoma"/>
          <w:b/>
          <w:i/>
          <w:sz w:val="18"/>
          <w:szCs w:val="18"/>
        </w:rPr>
        <w:t xml:space="preserve">  o </w:t>
      </w:r>
      <w:r w:rsidRPr="00756961">
        <w:rPr>
          <w:rFonts w:ascii="Tahoma" w:hAnsi="Tahoma" w:cs="Tahoma"/>
          <w:b/>
          <w:i/>
          <w:sz w:val="18"/>
          <w:szCs w:val="18"/>
        </w:rPr>
        <w:t xml:space="preserve"> </w:t>
      </w:r>
      <w:r>
        <w:rPr>
          <w:rFonts w:ascii="Tahoma" w:hAnsi="Tahoma" w:cs="Tahoma"/>
          <w:b/>
          <w:i/>
          <w:sz w:val="18"/>
          <w:szCs w:val="18"/>
        </w:rPr>
        <w:t xml:space="preserve">direttamente </w:t>
      </w:r>
      <w:r w:rsidRPr="00756961">
        <w:rPr>
          <w:rFonts w:ascii="Tahoma" w:hAnsi="Tahoma" w:cs="Tahoma"/>
          <w:b/>
          <w:i/>
          <w:sz w:val="18"/>
          <w:szCs w:val="18"/>
        </w:rPr>
        <w:t>in busta chiusa, al</w:t>
      </w:r>
      <w:r>
        <w:rPr>
          <w:rFonts w:ascii="Tahoma" w:hAnsi="Tahoma" w:cs="Tahoma"/>
          <w:b/>
          <w:i/>
          <w:sz w:val="18"/>
          <w:szCs w:val="18"/>
        </w:rPr>
        <w:t xml:space="preserve">la sede del </w:t>
      </w:r>
      <w:r w:rsidRPr="00756961">
        <w:rPr>
          <w:rFonts w:ascii="Tahoma" w:hAnsi="Tahoma" w:cs="Tahoma"/>
          <w:b/>
          <w:i/>
          <w:sz w:val="18"/>
          <w:szCs w:val="18"/>
        </w:rPr>
        <w:t xml:space="preserve"> Circolo Dipendenti </w:t>
      </w:r>
    </w:p>
    <w:p w:rsidR="00A81389" w:rsidRPr="00756961" w:rsidRDefault="00A81389" w:rsidP="00A81389">
      <w:pPr>
        <w:rPr>
          <w:rFonts w:ascii="Tahoma" w:hAnsi="Tahoma" w:cs="Tahoma"/>
          <w:b/>
          <w:i/>
          <w:sz w:val="18"/>
          <w:szCs w:val="18"/>
        </w:rPr>
      </w:pPr>
      <w:r>
        <w:rPr>
          <w:rFonts w:ascii="Tahoma" w:hAnsi="Tahoma" w:cs="Tahoma"/>
          <w:b/>
          <w:i/>
          <w:sz w:val="18"/>
          <w:szCs w:val="18"/>
        </w:rPr>
        <w:t xml:space="preserve">          </w:t>
      </w:r>
      <w:r w:rsidRPr="00756961">
        <w:rPr>
          <w:rFonts w:ascii="Tahoma" w:hAnsi="Tahoma" w:cs="Tahoma"/>
          <w:b/>
          <w:i/>
          <w:sz w:val="18"/>
          <w:szCs w:val="18"/>
        </w:rPr>
        <w:t>c.a. Fernando Raso  o Andrea Vecchi</w:t>
      </w:r>
      <w:r>
        <w:rPr>
          <w:rFonts w:ascii="Tahoma" w:hAnsi="Tahoma" w:cs="Tahoma"/>
          <w:b/>
          <w:i/>
          <w:sz w:val="18"/>
          <w:szCs w:val="18"/>
        </w:rPr>
        <w:t>.</w:t>
      </w:r>
    </w:p>
    <w:p w:rsidR="00A81389" w:rsidRPr="00756961" w:rsidRDefault="00A81389" w:rsidP="00A81389">
      <w:pPr>
        <w:rPr>
          <w:rFonts w:ascii="Tahoma" w:hAnsi="Tahoma" w:cs="Tahoma"/>
          <w:b/>
          <w:i/>
          <w:sz w:val="18"/>
          <w:szCs w:val="18"/>
        </w:rPr>
      </w:pPr>
      <w:r w:rsidRPr="00756961">
        <w:rPr>
          <w:rFonts w:ascii="Tahoma" w:hAnsi="Tahoma" w:cs="Tahoma"/>
          <w:b/>
          <w:i/>
          <w:sz w:val="18"/>
          <w:szCs w:val="18"/>
        </w:rPr>
        <w:t xml:space="preserve">                        </w:t>
      </w:r>
    </w:p>
    <w:p w:rsidR="00A81389" w:rsidRPr="00756961" w:rsidRDefault="00A81389" w:rsidP="00A81389">
      <w:pPr>
        <w:rPr>
          <w:rFonts w:ascii="Tahoma" w:hAnsi="Tahoma" w:cs="Tahoma"/>
          <w:b/>
          <w:i/>
          <w:sz w:val="18"/>
          <w:szCs w:val="18"/>
          <w:u w:val="single"/>
        </w:rPr>
      </w:pPr>
      <w:r w:rsidRPr="00756961">
        <w:rPr>
          <w:rFonts w:ascii="Tahoma" w:hAnsi="Tahoma" w:cs="Tahoma"/>
          <w:b/>
          <w:i/>
          <w:sz w:val="18"/>
          <w:szCs w:val="18"/>
        </w:rPr>
        <w:t xml:space="preserve">            </w:t>
      </w:r>
      <w:r w:rsidRPr="00756961">
        <w:rPr>
          <w:rFonts w:ascii="Tahoma" w:hAnsi="Tahoma" w:cs="Tahoma"/>
          <w:b/>
          <w:i/>
          <w:sz w:val="18"/>
          <w:szCs w:val="18"/>
          <w:u w:val="single"/>
        </w:rPr>
        <w:t>Le prenotazioni verranno accettate fino ad esaurimento dei posti. Per qualsiasi informazione, prima di inviare</w:t>
      </w:r>
    </w:p>
    <w:p w:rsidR="00A81389" w:rsidRDefault="00A81389" w:rsidP="00A81389">
      <w:pPr>
        <w:rPr>
          <w:rFonts w:ascii="Tahoma" w:hAnsi="Tahoma" w:cs="Tahoma"/>
          <w:b/>
          <w:i/>
          <w:sz w:val="18"/>
          <w:szCs w:val="18"/>
        </w:rPr>
      </w:pPr>
      <w:r w:rsidRPr="00756961">
        <w:rPr>
          <w:rFonts w:ascii="Tahoma" w:hAnsi="Tahoma" w:cs="Tahoma"/>
          <w:b/>
          <w:i/>
          <w:sz w:val="18"/>
          <w:szCs w:val="18"/>
        </w:rPr>
        <w:t xml:space="preserve">            </w:t>
      </w:r>
      <w:r w:rsidRPr="00756961">
        <w:rPr>
          <w:rFonts w:ascii="Tahoma" w:hAnsi="Tahoma" w:cs="Tahoma"/>
          <w:b/>
          <w:i/>
          <w:sz w:val="18"/>
          <w:szCs w:val="18"/>
          <w:u w:val="single"/>
        </w:rPr>
        <w:t>l’iscrizione ,  telefonare a Raso 338 8090366 -  Vecchi 334 6274738  o Circolo Tel/Fax/Segreteria  059358625</w:t>
      </w:r>
      <w:r w:rsidRPr="00756961">
        <w:rPr>
          <w:rFonts w:ascii="Tahoma" w:hAnsi="Tahoma" w:cs="Tahoma"/>
          <w:b/>
          <w:i/>
          <w:sz w:val="18"/>
          <w:szCs w:val="18"/>
        </w:rPr>
        <w:t xml:space="preserve">      </w:t>
      </w:r>
    </w:p>
    <w:p w:rsidR="00A81389" w:rsidRPr="00756961" w:rsidRDefault="00A81389" w:rsidP="00A81389">
      <w:pPr>
        <w:rPr>
          <w:rFonts w:ascii="Tahoma" w:hAnsi="Tahoma" w:cs="Tahoma"/>
          <w:b/>
          <w:i/>
          <w:sz w:val="18"/>
          <w:szCs w:val="18"/>
        </w:rPr>
      </w:pPr>
      <w:r w:rsidRPr="00756961">
        <w:rPr>
          <w:rFonts w:ascii="Tahoma" w:hAnsi="Tahoma" w:cs="Tahoma"/>
          <w:b/>
          <w:i/>
          <w:sz w:val="18"/>
          <w:szCs w:val="18"/>
        </w:rPr>
        <w:t xml:space="preserve"> </w:t>
      </w:r>
    </w:p>
    <w:p w:rsidR="00A81389" w:rsidRPr="00756961" w:rsidRDefault="00A81389" w:rsidP="00A81389">
      <w:pPr>
        <w:rPr>
          <w:rFonts w:ascii="Tahoma" w:hAnsi="Tahoma" w:cs="Tahoma"/>
          <w:b/>
          <w:i/>
          <w:sz w:val="20"/>
          <w:szCs w:val="20"/>
        </w:rPr>
      </w:pPr>
      <w:r>
        <w:rPr>
          <w:rFonts w:ascii="Tahoma" w:hAnsi="Tahoma" w:cs="Tahoma"/>
          <w:b/>
          <w:sz w:val="20"/>
          <w:szCs w:val="20"/>
        </w:rPr>
        <w:t xml:space="preserve">          </w:t>
      </w:r>
      <w:r w:rsidRPr="00756961">
        <w:rPr>
          <w:rFonts w:ascii="Tahoma" w:hAnsi="Tahoma" w:cs="Tahoma"/>
          <w:b/>
          <w:i/>
          <w:sz w:val="20"/>
          <w:szCs w:val="20"/>
        </w:rPr>
        <w:t xml:space="preserve"> Data </w:t>
      </w:r>
      <w:proofErr w:type="spellStart"/>
      <w:r w:rsidRPr="00756961">
        <w:rPr>
          <w:rFonts w:ascii="Tahoma" w:hAnsi="Tahoma" w:cs="Tahoma"/>
          <w:b/>
          <w:i/>
          <w:sz w:val="20"/>
          <w:szCs w:val="20"/>
        </w:rPr>
        <w:t>……………………………</w:t>
      </w:r>
      <w:proofErr w:type="spellEnd"/>
      <w:r w:rsidRPr="00756961">
        <w:rPr>
          <w:rFonts w:ascii="Tahoma" w:hAnsi="Tahoma" w:cs="Tahoma"/>
          <w:b/>
          <w:i/>
          <w:sz w:val="20"/>
          <w:szCs w:val="20"/>
        </w:rPr>
        <w:t xml:space="preserve">                                                                                  </w:t>
      </w:r>
    </w:p>
    <w:p w:rsidR="00A81389" w:rsidRPr="00756961" w:rsidRDefault="00A81389" w:rsidP="00A81389">
      <w:pPr>
        <w:rPr>
          <w:rFonts w:ascii="Tahoma" w:hAnsi="Tahoma" w:cs="Tahoma"/>
          <w:b/>
          <w:i/>
          <w:sz w:val="20"/>
          <w:szCs w:val="20"/>
        </w:rPr>
      </w:pPr>
      <w:r w:rsidRPr="00756961">
        <w:rPr>
          <w:rFonts w:ascii="Tahoma" w:hAnsi="Tahoma" w:cs="Tahoma"/>
          <w:b/>
          <w:i/>
          <w:sz w:val="20"/>
          <w:szCs w:val="20"/>
        </w:rPr>
        <w:t xml:space="preserve">                                                                                                      F i r m a</w:t>
      </w:r>
    </w:p>
    <w:p w:rsidR="00FE254B" w:rsidRDefault="00A81389" w:rsidP="00A81389">
      <w:pPr>
        <w:spacing w:after="0"/>
        <w:ind w:left="567"/>
        <w:jc w:val="both"/>
        <w:rPr>
          <w:rFonts w:ascii="Avenir Book" w:eastAsia="MS Mincho" w:hAnsi="Avenir Book" w:cs="Times New Roman"/>
          <w:lang w:eastAsia="it-IT"/>
        </w:rPr>
      </w:pPr>
      <w:r w:rsidRPr="00756961">
        <w:rPr>
          <w:rFonts w:ascii="Tahoma" w:hAnsi="Tahoma" w:cs="Tahoma"/>
          <w:b/>
          <w:i/>
          <w:sz w:val="20"/>
          <w:szCs w:val="20"/>
        </w:rPr>
        <w:t xml:space="preserve">                                                                                            ......................................</w:t>
      </w:r>
    </w:p>
    <w:p w:rsidR="00FE254B" w:rsidRDefault="00FE254B" w:rsidP="00C20955">
      <w:pPr>
        <w:spacing w:after="0"/>
        <w:ind w:left="567"/>
        <w:jc w:val="both"/>
        <w:rPr>
          <w:rFonts w:ascii="Avenir Book" w:eastAsia="MS Mincho" w:hAnsi="Avenir Book" w:cs="Times New Roman"/>
          <w:lang w:eastAsia="it-IT"/>
        </w:rPr>
      </w:pPr>
    </w:p>
    <w:p w:rsidR="00FE254B" w:rsidRDefault="00FE254B" w:rsidP="00C20955">
      <w:pPr>
        <w:spacing w:after="0"/>
        <w:ind w:left="567"/>
        <w:jc w:val="both"/>
        <w:rPr>
          <w:rFonts w:ascii="Avenir Book" w:eastAsia="MS Mincho" w:hAnsi="Avenir Book" w:cs="Times New Roman"/>
          <w:lang w:eastAsia="it-IT"/>
        </w:rPr>
      </w:pPr>
    </w:p>
    <w:p w:rsidR="00FE254B" w:rsidRDefault="00FE254B" w:rsidP="00C20955">
      <w:pPr>
        <w:spacing w:after="0"/>
        <w:ind w:left="567"/>
        <w:jc w:val="both"/>
        <w:rPr>
          <w:rFonts w:ascii="Avenir Book" w:eastAsia="MS Mincho" w:hAnsi="Avenir Book" w:cs="Times New Roman"/>
          <w:lang w:eastAsia="it-IT"/>
        </w:rPr>
      </w:pPr>
    </w:p>
    <w:p w:rsidR="00FE254B" w:rsidRDefault="00FE254B" w:rsidP="00C20955">
      <w:pPr>
        <w:spacing w:after="0"/>
        <w:ind w:left="567"/>
        <w:jc w:val="both"/>
        <w:rPr>
          <w:rFonts w:ascii="Avenir Book" w:eastAsia="MS Mincho" w:hAnsi="Avenir Book" w:cs="Times New Roman"/>
          <w:lang w:eastAsia="it-IT"/>
        </w:rPr>
      </w:pPr>
    </w:p>
    <w:sectPr w:rsidR="00FE254B" w:rsidSect="00CF0F71">
      <w:pgSz w:w="11906" w:h="16838"/>
      <w:pgMar w:top="0" w:right="707"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dRnd BT">
    <w:altName w:val="Arial"/>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08"/>
  <w:hyphenationZone w:val="283"/>
  <w:characterSpacingControl w:val="doNotCompress"/>
  <w:compat/>
  <w:rsids>
    <w:rsidRoot w:val="00424925"/>
    <w:rsid w:val="00036277"/>
    <w:rsid w:val="00106830"/>
    <w:rsid w:val="00155A89"/>
    <w:rsid w:val="00165BF2"/>
    <w:rsid w:val="001727A8"/>
    <w:rsid w:val="001B3111"/>
    <w:rsid w:val="001F1771"/>
    <w:rsid w:val="002435A7"/>
    <w:rsid w:val="00257919"/>
    <w:rsid w:val="002939B3"/>
    <w:rsid w:val="002B0595"/>
    <w:rsid w:val="002C74CA"/>
    <w:rsid w:val="002E3352"/>
    <w:rsid w:val="003B5A83"/>
    <w:rsid w:val="003C2F9A"/>
    <w:rsid w:val="00424925"/>
    <w:rsid w:val="0044320D"/>
    <w:rsid w:val="0047149D"/>
    <w:rsid w:val="004F3E9C"/>
    <w:rsid w:val="00581A6B"/>
    <w:rsid w:val="005D01B5"/>
    <w:rsid w:val="005D4E9F"/>
    <w:rsid w:val="005E5200"/>
    <w:rsid w:val="005F372A"/>
    <w:rsid w:val="00606FB3"/>
    <w:rsid w:val="0068227E"/>
    <w:rsid w:val="006853C8"/>
    <w:rsid w:val="00697898"/>
    <w:rsid w:val="006C424E"/>
    <w:rsid w:val="006E7763"/>
    <w:rsid w:val="0071280F"/>
    <w:rsid w:val="00737780"/>
    <w:rsid w:val="0074505A"/>
    <w:rsid w:val="007523D5"/>
    <w:rsid w:val="0078670A"/>
    <w:rsid w:val="0086207E"/>
    <w:rsid w:val="008705F4"/>
    <w:rsid w:val="008D400E"/>
    <w:rsid w:val="00904CFD"/>
    <w:rsid w:val="00926B91"/>
    <w:rsid w:val="009751B9"/>
    <w:rsid w:val="009F0554"/>
    <w:rsid w:val="00A207F9"/>
    <w:rsid w:val="00A56C6C"/>
    <w:rsid w:val="00A774E9"/>
    <w:rsid w:val="00A81389"/>
    <w:rsid w:val="00A91C0A"/>
    <w:rsid w:val="00AE1E33"/>
    <w:rsid w:val="00AF73FF"/>
    <w:rsid w:val="00B13B67"/>
    <w:rsid w:val="00B34A27"/>
    <w:rsid w:val="00B703A2"/>
    <w:rsid w:val="00B843B4"/>
    <w:rsid w:val="00B85B5B"/>
    <w:rsid w:val="00B92576"/>
    <w:rsid w:val="00C00CB5"/>
    <w:rsid w:val="00C20955"/>
    <w:rsid w:val="00C4511A"/>
    <w:rsid w:val="00C473A7"/>
    <w:rsid w:val="00C7635B"/>
    <w:rsid w:val="00C844F8"/>
    <w:rsid w:val="00C84758"/>
    <w:rsid w:val="00C979F3"/>
    <w:rsid w:val="00CF0F71"/>
    <w:rsid w:val="00CF3A8E"/>
    <w:rsid w:val="00D8621B"/>
    <w:rsid w:val="00DA19D7"/>
    <w:rsid w:val="00E109F8"/>
    <w:rsid w:val="00E429EE"/>
    <w:rsid w:val="00E434CF"/>
    <w:rsid w:val="00E8067E"/>
    <w:rsid w:val="00EA01FE"/>
    <w:rsid w:val="00EF4710"/>
    <w:rsid w:val="00F5546A"/>
    <w:rsid w:val="00F7193D"/>
    <w:rsid w:val="00FB6368"/>
    <w:rsid w:val="00FE22EB"/>
    <w:rsid w:val="00FE254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62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52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5200"/>
    <w:rPr>
      <w:rFonts w:ascii="Tahoma" w:hAnsi="Tahoma" w:cs="Tahoma"/>
      <w:sz w:val="16"/>
      <w:szCs w:val="16"/>
    </w:rPr>
  </w:style>
  <w:style w:type="character" w:styleId="Collegamentoipertestuale">
    <w:name w:val="Hyperlink"/>
    <w:basedOn w:val="Carpredefinitoparagrafo"/>
    <w:uiPriority w:val="99"/>
    <w:unhideWhenUsed/>
    <w:rsid w:val="00A81389"/>
    <w:rPr>
      <w:color w:val="0000FF"/>
      <w:u w:val="single"/>
    </w:rPr>
  </w:style>
  <w:style w:type="paragraph" w:styleId="Titolo">
    <w:name w:val="Title"/>
    <w:basedOn w:val="Normale"/>
    <w:link w:val="TitoloCarattere"/>
    <w:qFormat/>
    <w:rsid w:val="00A81389"/>
    <w:pPr>
      <w:spacing w:after="0" w:line="240" w:lineRule="auto"/>
      <w:jc w:val="center"/>
    </w:pPr>
    <w:rPr>
      <w:rFonts w:ascii="Swis721 BdRnd BT" w:eastAsia="Times New Roman" w:hAnsi="Swis721 BdRnd BT" w:cs="Arial"/>
      <w:noProof/>
      <w:sz w:val="32"/>
      <w:szCs w:val="20"/>
      <w:lang w:eastAsia="it-IT"/>
    </w:rPr>
  </w:style>
  <w:style w:type="character" w:customStyle="1" w:styleId="TitoloCarattere">
    <w:name w:val="Titolo Carattere"/>
    <w:basedOn w:val="Carpredefinitoparagrafo"/>
    <w:link w:val="Titolo"/>
    <w:rsid w:val="00A81389"/>
    <w:rPr>
      <w:rFonts w:ascii="Swis721 BdRnd BT" w:eastAsia="Times New Roman" w:hAnsi="Swis721 BdRnd BT" w:cs="Arial"/>
      <w:noProof/>
      <w:sz w:val="32"/>
      <w:szCs w:val="20"/>
      <w:lang w:eastAsia="it-IT"/>
    </w:rPr>
  </w:style>
  <w:style w:type="paragraph" w:styleId="Testodelblocco">
    <w:name w:val="Block Text"/>
    <w:basedOn w:val="Normale"/>
    <w:rsid w:val="00A81389"/>
    <w:pPr>
      <w:tabs>
        <w:tab w:val="left" w:pos="6946"/>
      </w:tabs>
      <w:spacing w:after="0" w:line="240" w:lineRule="auto"/>
      <w:ind w:left="1260" w:right="-91" w:hanging="1260"/>
      <w:jc w:val="both"/>
    </w:pPr>
    <w:rPr>
      <w:rFonts w:ascii="Verdana" w:eastAsia="Times New Roman" w:hAnsi="Verdana" w:cs="Times New Roman"/>
      <w:sz w:val="18"/>
      <w:szCs w:val="18"/>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52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52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753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visa.rop.gov.om/en/home" TargetMode="External"/><Relationship Id="rId5" Type="http://schemas.openxmlformats.org/officeDocument/2006/relationships/image" Target="media/image2.png"/><Relationship Id="rId15" Type="http://schemas.openxmlformats.org/officeDocument/2006/relationships/hyperlink" Target="mailto:dtnordovest@circolobper.it" TargetMode="External"/><Relationship Id="rId10" Type="http://schemas.openxmlformats.org/officeDocument/2006/relationships/image" Target="media/image7.png"/><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1980</Words>
  <Characters>11291</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vecchi</cp:lastModifiedBy>
  <cp:revision>5</cp:revision>
  <cp:lastPrinted>2018-04-26T11:09:00Z</cp:lastPrinted>
  <dcterms:created xsi:type="dcterms:W3CDTF">2018-05-04T12:41:00Z</dcterms:created>
  <dcterms:modified xsi:type="dcterms:W3CDTF">2018-05-04T13:07:00Z</dcterms:modified>
</cp:coreProperties>
</file>